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关于开展202</w:t>
      </w:r>
      <w:r>
        <w:rPr>
          <w:rFonts w:hint="eastAsia" w:ascii="方正小标宋简体" w:hAnsi="方正小标宋简体" w:eastAsia="方正小标宋简体" w:cs="方正小标宋简体"/>
          <w:sz w:val="44"/>
          <w:szCs w:val="52"/>
          <w:lang w:val="en-US" w:eastAsia="zh-CN"/>
        </w:rPr>
        <w:t>4</w:t>
      </w:r>
      <w:r>
        <w:rPr>
          <w:rFonts w:hint="eastAsia" w:ascii="方正小标宋简体" w:hAnsi="方正小标宋简体" w:eastAsia="方正小标宋简体" w:cs="方正小标宋简体"/>
          <w:sz w:val="44"/>
          <w:szCs w:val="52"/>
          <w:lang w:eastAsia="zh-CN"/>
        </w:rPr>
        <w:t>年城市困难职工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52"/>
          <w:lang w:eastAsia="zh-CN"/>
        </w:rPr>
        <w:t>帮扶救助活动调查摸底工作的通知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各县（市、区）总工会，市直和中央、省驻揭单位工会：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习近平新时代中国特色社会主义思想，全面贯彻落实党的二十大精神，贯彻落实习近平总书记关于工人阶级和工会工作论述，准确掌握我市城市困难职工情况，规范困难职工家庭档案动态管理，进一步为工会精准实施常态化帮扶工作提供可靠依据，巩固城市困难职工解困脱困工作成果，</w:t>
      </w:r>
      <w:r>
        <w:rPr>
          <w:rFonts w:hint="eastAsia" w:ascii="仿宋_GB2312" w:hAnsi="仿宋_GB2312" w:eastAsia="仿宋_GB2312" w:cs="仿宋_GB2312"/>
          <w:sz w:val="32"/>
          <w:szCs w:val="32"/>
          <w:lang w:eastAsia="zh-CN"/>
        </w:rPr>
        <w:t>不断提升职工生活品质，持续增进民生福祉，以贴心暖心的服务把党和政府的关怀送到职工心坎上。</w:t>
      </w:r>
      <w:r>
        <w:rPr>
          <w:rFonts w:hint="eastAsia" w:ascii="仿宋_GB2312" w:hAnsi="仿宋_GB2312" w:eastAsia="仿宋_GB2312" w:cs="仿宋_GB2312"/>
          <w:sz w:val="32"/>
          <w:szCs w:val="32"/>
          <w:lang w:val="en-US" w:eastAsia="zh-CN"/>
        </w:rPr>
        <w:t>市总工会决定</w:t>
      </w:r>
      <w:r>
        <w:rPr>
          <w:rFonts w:hint="eastAsia" w:ascii="仿宋_GB2312" w:hAnsi="仿宋_GB2312" w:eastAsia="仿宋_GB2312" w:cs="仿宋_GB2312"/>
          <w:sz w:val="32"/>
          <w:szCs w:val="32"/>
          <w:lang w:eastAsia="zh-CN"/>
        </w:rPr>
        <w:t>在全市工会系统</w:t>
      </w:r>
      <w:r>
        <w:rPr>
          <w:rFonts w:hint="eastAsia" w:ascii="仿宋_GB2312" w:hAnsi="仿宋_GB2312" w:eastAsia="仿宋_GB2312" w:cs="仿宋_GB2312"/>
          <w:sz w:val="32"/>
          <w:szCs w:val="32"/>
          <w:lang w:val="en-US" w:eastAsia="zh-CN"/>
        </w:rPr>
        <w:t>开展2024年城市困难职工家庭调查摸底工作，</w:t>
      </w:r>
      <w:r>
        <w:rPr>
          <w:rFonts w:hint="eastAsia" w:ascii="仿宋_GB2312" w:hAnsi="仿宋_GB2312" w:eastAsia="仿宋_GB2312" w:cs="仿宋_GB2312"/>
          <w:sz w:val="32"/>
          <w:szCs w:val="32"/>
          <w:lang w:eastAsia="zh-CN"/>
        </w:rPr>
        <w:t>请各县（市、区）总工会，市直和中央、省驻揭单位工会认真开展困难职工摸底调查和申报工作，</w:t>
      </w:r>
      <w:r>
        <w:rPr>
          <w:rFonts w:hint="eastAsia" w:ascii="仿宋_GB2312" w:hAnsi="仿宋_GB2312" w:eastAsia="仿宋_GB2312" w:cs="仿宋_GB2312"/>
          <w:sz w:val="32"/>
          <w:szCs w:val="32"/>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一、调查摸底对象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各县（市、区）总工会，市直和中央、省驻揭单位</w:t>
      </w:r>
      <w:r>
        <w:rPr>
          <w:rFonts w:hint="eastAsia" w:ascii="仿宋_GB2312" w:hAnsi="仿宋_GB2312" w:eastAsia="仿宋_GB2312" w:cs="仿宋_GB2312"/>
          <w:sz w:val="32"/>
          <w:szCs w:val="32"/>
          <w:lang w:val="en-US" w:eastAsia="zh-CN"/>
        </w:rPr>
        <w:t>范围内已建工会组织的企业、事业和机关单位中，生活困难的职工（含农民工）、因大病或子女上学等原因导致生活困难的职工。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二、困难职工家庭类别、认定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困难职工家庭主要包括：困难职工家庭根据困难程度及致困原因实行分类建档，分为深度困难职工家庭、相对困难职工家庭和意外致困职工家庭。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（一）深度困难职工家庭：</w:t>
      </w:r>
      <w:r>
        <w:rPr>
          <w:rFonts w:hint="eastAsia" w:ascii="仿宋_GB2312" w:hAnsi="仿宋_GB2312" w:eastAsia="仿宋_GB2312" w:cs="仿宋_GB2312"/>
          <w:sz w:val="32"/>
          <w:szCs w:val="32"/>
        </w:rPr>
        <w:t>指家庭收入扣减因病、因残、因子女上学等家庭刚性支出必要费用后，家庭人均纯收入不高于</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地最低生活保障标准的职工家庭。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（二）相对困难职工家庭：</w:t>
      </w:r>
      <w:r>
        <w:rPr>
          <w:rFonts w:hint="eastAsia" w:ascii="仿宋_GB2312" w:hAnsi="仿宋_GB2312" w:eastAsia="仿宋_GB2312" w:cs="仿宋_GB2312"/>
          <w:sz w:val="32"/>
          <w:szCs w:val="32"/>
        </w:rPr>
        <w:t>指家庭收入扣减因病、因残、因子女上学等家庭刚性支出必要费用后，家庭人均纯收入高于</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地最低生活保障标准且不高于</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地最低生活保障标准1.5倍的职工家庭。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（三）意外致困职工家庭：</w:t>
      </w:r>
      <w:r>
        <w:rPr>
          <w:rFonts w:hint="eastAsia" w:ascii="仿宋_GB2312" w:hAnsi="仿宋_GB2312" w:eastAsia="仿宋_GB2312" w:cs="仿宋_GB2312"/>
          <w:sz w:val="32"/>
          <w:szCs w:val="32"/>
        </w:rPr>
        <w:t>指职工本人或家庭成员因突发事件、意外伤害、患重大疾病，在获得各类赔偿、保险支付、社会救助和社会帮扶后，</w:t>
      </w:r>
      <w:r>
        <w:rPr>
          <w:rFonts w:hint="eastAsia" w:ascii="仿宋_GB2312" w:hAnsi="仿宋_GB2312" w:eastAsia="仿宋_GB2312" w:cs="仿宋_GB2312"/>
          <w:sz w:val="32"/>
          <w:szCs w:val="32"/>
          <w:lang w:eastAsia="zh-CN"/>
        </w:rPr>
        <w:t>生活仍暂时有困难的意外致困职工。意外致困家庭的主要致困原因</w:t>
      </w:r>
      <w:r>
        <w:rPr>
          <w:rFonts w:hint="eastAsia" w:ascii="仿宋_GB2312" w:hAnsi="仿宋_GB2312" w:eastAsia="仿宋_GB2312" w:cs="仿宋_GB2312"/>
          <w:sz w:val="32"/>
          <w:szCs w:val="32"/>
        </w:rPr>
        <w:t>不包括子女上学、收入低无法维持基本生活。</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家庭人均月纯收入，是指“（申请之月前12个月的家庭收入—同期家庭刚性支出必要费用）÷家庭成员数÷12”。</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职工家庭刚性支出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因病费用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因残费用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因学费用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住房费用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多重支出费用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其他费用。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、困难职工家庭排除性条件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（一）子女在高收费私立学校就读或自费</w:t>
      </w:r>
      <w:r>
        <w:rPr>
          <w:rFonts w:hint="eastAsia" w:ascii="仿宋_GB2312" w:hAnsi="仿宋_GB2312" w:eastAsia="仿宋_GB2312" w:cs="仿宋_GB2312"/>
          <w:spacing w:val="-6"/>
          <w:sz w:val="32"/>
          <w:szCs w:val="32"/>
          <w:lang w:eastAsia="zh-CN"/>
        </w:rPr>
        <w:t>出国（境）</w:t>
      </w:r>
      <w:r>
        <w:rPr>
          <w:rFonts w:hint="eastAsia" w:ascii="仿宋_GB2312" w:hAnsi="仿宋_GB2312" w:eastAsia="仿宋_GB2312" w:cs="仿宋_GB2312"/>
          <w:spacing w:val="-6"/>
          <w:sz w:val="32"/>
          <w:szCs w:val="32"/>
        </w:rPr>
        <w:t>留学的。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（二）本人或家庭成员为公司控股股东和实际控制人。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（三）存在县级以上人民政府规定的高消费行为。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绝配合调查、核查,致使无法核实收入的家庭。故意隐瞒家庭真实收入及家庭人口变动情况,提供虚假申请材料及证明的家庭。在就业年龄段内有劳动能力但尚未就业的人员,无正当理由拒绝就业的。故意采取其他规避法律、法规的行为造成无经济来源、生活困难的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（五）拥有两套及以上住房且超过当地人均住房面积的；拥有机动车辆的（残疾、患病职工用于功能性代步的机动车、三轮摩托车等除外），不纳入深度困难职工档案。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（六）基层工会结合当地实际认定的其他情形。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四、帮扶救助类型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一是生活救助。二是助学救助（困难职工家庭高中和中等职业教育、高等教育部分上学子女）。三是重大疾病救助。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困难职工进行帮扶救助申报时，需提供的申报材料：城市困难职工帮扶救助申请表、入户调查登记表、公示书（在所在单位公示，公示时间为5个工作日）、困难职工档案表、单位工资收入证明、汇总表、</w:t>
      </w:r>
      <w:r>
        <w:rPr>
          <w:rFonts w:hint="eastAsia" w:ascii="仿宋_GB2312" w:hAnsi="仿宋_GB2312" w:eastAsia="仿宋_GB2312" w:cs="仿宋_GB2312"/>
          <w:sz w:val="32"/>
          <w:szCs w:val="32"/>
          <w:lang w:val="en-US" w:eastAsia="zh-CN"/>
        </w:rPr>
        <w:t>证明材料属实承诺书</w:t>
      </w:r>
      <w:r>
        <w:rPr>
          <w:rFonts w:hint="eastAsia" w:ascii="仿宋_GB2312" w:hAnsi="仿宋_GB2312" w:eastAsia="仿宋_GB2312" w:cs="仿宋_GB2312"/>
          <w:sz w:val="32"/>
          <w:szCs w:val="32"/>
          <w:lang w:eastAsia="zh-CN"/>
        </w:rPr>
        <w:t>等。除此之外，不同类型的困难职工还需提供以下材料：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）申请人及家庭成员户口簿或身份证复印件。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）申请人本人中国建设银行存折账号或卡号复印件。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）低保户须提供当地政府部门颁发的《低保证》；</w:t>
      </w:r>
      <w:r>
        <w:rPr>
          <w:rFonts w:hint="eastAsia" w:ascii="仿宋_GB2312" w:hAnsi="仿宋_GB2312" w:eastAsia="仿宋_GB2312" w:cs="仿宋_GB2312"/>
          <w:sz w:val="32"/>
          <w:szCs w:val="32"/>
          <w:lang w:val="en-US" w:eastAsia="zh-CN"/>
        </w:rPr>
        <w:t>职工或</w:t>
      </w:r>
      <w:r>
        <w:rPr>
          <w:rFonts w:hint="eastAsia" w:ascii="仿宋_GB2312" w:hAnsi="仿宋_GB2312" w:eastAsia="仿宋_GB2312" w:cs="仿宋_GB2312"/>
          <w:sz w:val="32"/>
          <w:szCs w:val="32"/>
          <w:lang w:eastAsia="zh-CN"/>
        </w:rPr>
        <w:t>家庭成员有残疾的，需提供《残疾证》。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）申请助学的，助学对象属新生的需附入学通知书、往届生助学对象需附成绩单或者学生证复印件。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）申请医疗重大疾病救助的，需提供县级以上医院的诊</w:t>
      </w:r>
      <w:r>
        <w:rPr>
          <w:rFonts w:hint="eastAsia" w:ascii="仿宋_GB2312" w:hAnsi="仿宋_GB2312" w:eastAsia="仿宋_GB2312" w:cs="仿宋_GB2312"/>
          <w:sz w:val="32"/>
          <w:szCs w:val="32"/>
        </w:rPr>
        <w:t>断证明、大额医药费发票等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受灾的，需提供发生灾害经过的相关证明材料。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）困难农民工需提供</w:t>
      </w:r>
      <w:r>
        <w:rPr>
          <w:rFonts w:hint="eastAsia" w:ascii="仿宋" w:hAnsi="仿宋" w:eastAsia="仿宋" w:cs="仿宋"/>
          <w:sz w:val="32"/>
          <w:szCs w:val="32"/>
        </w:rPr>
        <w:t>劳动合同</w:t>
      </w:r>
      <w:r>
        <w:rPr>
          <w:rFonts w:hint="eastAsia" w:ascii="仿宋" w:hAnsi="仿宋" w:eastAsia="仿宋" w:cs="仿宋"/>
          <w:sz w:val="32"/>
          <w:szCs w:val="32"/>
          <w:lang w:eastAsia="zh-CN"/>
        </w:rPr>
        <w:t>或</w:t>
      </w:r>
      <w:r>
        <w:rPr>
          <w:rFonts w:hint="eastAsia" w:ascii="仿宋_GB2312" w:hAnsi="仿宋_GB2312" w:eastAsia="仿宋_GB2312" w:cs="仿宋_GB2312"/>
          <w:sz w:val="32"/>
          <w:szCs w:val="32"/>
        </w:rPr>
        <w:t>具有事实劳动关系的证明，加盖所在单位工会组织公章。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六、申报时间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困难职工摸底申报截止时间为202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日，逾期未报的视为自动放弃。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七、申请基本程序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按照困难职工本人申请、基层单位工会初审、市总工会审核的程序进行，</w:t>
      </w:r>
      <w:r>
        <w:rPr>
          <w:rFonts w:hint="eastAsia" w:ascii="仿宋_GB2312" w:hAnsi="仿宋_GB2312" w:eastAsia="仿宋_GB2312" w:cs="仿宋_GB2312"/>
          <w:b w:val="0"/>
          <w:bCs w:val="0"/>
          <w:color w:val="auto"/>
          <w:sz w:val="32"/>
          <w:szCs w:val="32"/>
          <w:lang w:val="en-US" w:eastAsia="zh-CN"/>
        </w:rPr>
        <w:t>对符合条件</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lang w:val="en-US" w:eastAsia="zh-CN"/>
        </w:rPr>
        <w:t>城市</w:t>
      </w:r>
      <w:r>
        <w:rPr>
          <w:rFonts w:hint="eastAsia" w:ascii="仿宋_GB2312" w:hAnsi="仿宋_GB2312" w:eastAsia="仿宋_GB2312" w:cs="仿宋_GB2312"/>
          <w:b w:val="0"/>
          <w:bCs w:val="0"/>
          <w:color w:val="auto"/>
          <w:sz w:val="32"/>
          <w:szCs w:val="32"/>
          <w:lang w:eastAsia="zh-CN"/>
        </w:rPr>
        <w:t>困难职</w:t>
      </w:r>
      <w:r>
        <w:rPr>
          <w:rFonts w:hint="eastAsia" w:ascii="仿宋_GB2312" w:hAnsi="仿宋_GB2312" w:eastAsia="仿宋_GB2312" w:cs="仿宋_GB2312"/>
          <w:b w:val="0"/>
          <w:bCs w:val="0"/>
          <w:color w:val="auto"/>
          <w:sz w:val="32"/>
          <w:szCs w:val="32"/>
          <w:lang w:val="en-US" w:eastAsia="zh-CN"/>
        </w:rPr>
        <w:t>工</w:t>
      </w:r>
      <w:r>
        <w:rPr>
          <w:rFonts w:hint="eastAsia" w:ascii="仿宋_GB2312" w:hAnsi="仿宋_GB2312" w:eastAsia="仿宋_GB2312" w:cs="仿宋_GB2312"/>
          <w:b w:val="0"/>
          <w:bCs w:val="0"/>
          <w:color w:val="auto"/>
          <w:sz w:val="32"/>
          <w:szCs w:val="32"/>
          <w:lang w:eastAsia="zh-CN"/>
        </w:rPr>
        <w:t>实施帮扶救助。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sz w:val="32"/>
          <w:szCs w:val="32"/>
          <w:lang w:eastAsia="zh-CN"/>
        </w:rPr>
        <w:t>（一）职工申请，摸底调查。</w:t>
      </w:r>
      <w:r>
        <w:rPr>
          <w:rFonts w:hint="eastAsia" w:ascii="仿宋_GB2312" w:hAnsi="仿宋_GB2312" w:eastAsia="仿宋_GB2312" w:cs="仿宋_GB2312"/>
          <w:b w:val="0"/>
          <w:bCs w:val="0"/>
          <w:color w:val="auto"/>
          <w:sz w:val="32"/>
          <w:szCs w:val="32"/>
          <w:lang w:eastAsia="zh-CN"/>
        </w:rPr>
        <w:t>职工向所在基层工会提出自愿申报，按照要求提供申请材料，申报职工所在基层工会应在收到职工书面申报材料后，及时通过入户走访、电话调查等方式进行一次全面的调查摸底，切实做到各项填报数据及信息翔实，无遗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sz w:val="32"/>
          <w:szCs w:val="32"/>
          <w:lang w:eastAsia="zh-CN"/>
        </w:rPr>
        <w:t>（二）基层工会公示、申报。</w:t>
      </w:r>
      <w:r>
        <w:rPr>
          <w:rFonts w:hint="eastAsia" w:ascii="仿宋_GB2312" w:hAnsi="仿宋_GB2312" w:eastAsia="仿宋_GB2312" w:cs="仿宋_GB2312"/>
          <w:b w:val="0"/>
          <w:bCs w:val="0"/>
          <w:color w:val="auto"/>
          <w:sz w:val="32"/>
          <w:szCs w:val="32"/>
          <w:lang w:val="en-US" w:eastAsia="zh-CN"/>
        </w:rPr>
        <w:t>所在单位基层工会</w:t>
      </w:r>
      <w:r>
        <w:rPr>
          <w:rFonts w:hint="eastAsia" w:ascii="仿宋_GB2312" w:hAnsi="仿宋_GB2312" w:eastAsia="仿宋_GB2312" w:cs="仿宋_GB2312"/>
          <w:b w:val="0"/>
          <w:bCs w:val="0"/>
          <w:color w:val="auto"/>
          <w:sz w:val="32"/>
          <w:szCs w:val="32"/>
          <w:lang w:eastAsia="zh-CN"/>
        </w:rPr>
        <w:t>对申请人基本情况进行调查核实、公示后，将困难职工相关资料于</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日前一并报送市总工会生活女工部。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eastAsia="zh-CN"/>
        </w:rPr>
        <w:t>（三）市总工会复核。</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总工会对申报</w:t>
      </w:r>
      <w:r>
        <w:rPr>
          <w:rFonts w:hint="eastAsia" w:ascii="仿宋_GB2312" w:hAnsi="仿宋_GB2312" w:eastAsia="仿宋_GB2312" w:cs="仿宋_GB2312"/>
          <w:sz w:val="32"/>
          <w:szCs w:val="32"/>
          <w:lang w:eastAsia="zh-CN"/>
        </w:rPr>
        <w:t>的资料和名单</w:t>
      </w:r>
      <w:r>
        <w:rPr>
          <w:rFonts w:hint="eastAsia" w:ascii="仿宋_GB2312" w:hAnsi="仿宋_GB2312" w:eastAsia="仿宋_GB2312" w:cs="仿宋_GB2312"/>
          <w:sz w:val="32"/>
          <w:szCs w:val="32"/>
        </w:rPr>
        <w:t>作进一步核查和汇总</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报市</w:t>
      </w:r>
      <w:r>
        <w:rPr>
          <w:rFonts w:hint="eastAsia" w:ascii="仿宋_GB2312" w:hAnsi="仿宋_GB2312" w:eastAsia="仿宋_GB2312" w:cs="仿宋_GB2312"/>
          <w:sz w:val="32"/>
          <w:szCs w:val="32"/>
        </w:rPr>
        <w:t>总工会领导班子研究决</w:t>
      </w:r>
      <w:r>
        <w:rPr>
          <w:rFonts w:hint="eastAsia" w:ascii="仿宋_GB2312" w:hAnsi="仿宋_GB2312" w:eastAsia="仿宋_GB2312" w:cs="仿宋_GB2312"/>
          <w:sz w:val="32"/>
          <w:szCs w:val="32"/>
          <w:lang w:eastAsia="zh-CN"/>
        </w:rPr>
        <w:t>定本年度困难职工帮扶对象。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（四）市总工会公示、资金发放。</w:t>
      </w:r>
      <w:r>
        <w:rPr>
          <w:rFonts w:hint="eastAsia" w:ascii="仿宋_GB2312" w:hAnsi="仿宋_GB2312" w:eastAsia="仿宋_GB2312" w:cs="仿宋_GB2312"/>
          <w:sz w:val="32"/>
          <w:szCs w:val="32"/>
          <w:lang w:eastAsia="zh-CN"/>
        </w:rPr>
        <w:t>市总工会对确定的帮扶对象再次进行公示，无异议后</w:t>
      </w:r>
      <w:r>
        <w:rPr>
          <w:rFonts w:hint="eastAsia" w:ascii="仿宋_GB2312" w:hAnsi="仿宋_GB2312" w:eastAsia="仿宋_GB2312" w:cs="仿宋_GB2312"/>
          <w:sz w:val="32"/>
          <w:szCs w:val="32"/>
        </w:rPr>
        <w:t>将帮扶资金以实名制银行转账方式直接汇入申请人账户。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、有关要求</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城市困难职工家庭调查摸底是一项经常性工作，是工会开展常态化帮扶工作的前提，也是工会组织开展关心关爱困难职工生活、生产的一项民生大事，各级工会组织要积极做到：</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（一）加强领导，精心组织。</w:t>
      </w:r>
      <w:r>
        <w:rPr>
          <w:rFonts w:hint="eastAsia" w:ascii="仿宋_GB2312" w:hAnsi="仿宋_GB2312" w:eastAsia="仿宋_GB2312" w:cs="仿宋_GB2312"/>
          <w:sz w:val="32"/>
          <w:szCs w:val="32"/>
          <w:lang w:eastAsia="zh-CN"/>
        </w:rPr>
        <w:t>有关单位工会</w:t>
      </w:r>
      <w:r>
        <w:rPr>
          <w:rFonts w:hint="eastAsia" w:ascii="仿宋_GB2312" w:hAnsi="仿宋_GB2312" w:eastAsia="仿宋_GB2312" w:cs="仿宋_GB2312"/>
          <w:sz w:val="32"/>
          <w:szCs w:val="32"/>
        </w:rPr>
        <w:t>要高度重视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加强组织领导，结合实际做好</w:t>
      </w:r>
      <w:r>
        <w:rPr>
          <w:rFonts w:hint="eastAsia" w:ascii="仿宋_GB2312" w:hAnsi="仿宋_GB2312" w:eastAsia="仿宋_GB2312" w:cs="仿宋_GB2312"/>
          <w:sz w:val="32"/>
          <w:szCs w:val="32"/>
          <w:lang w:eastAsia="zh-CN"/>
        </w:rPr>
        <w:t>困难职工调查摸底帮扶救助</w:t>
      </w:r>
      <w:r>
        <w:rPr>
          <w:rFonts w:hint="eastAsia" w:ascii="仿宋_GB2312" w:hAnsi="仿宋_GB2312" w:eastAsia="仿宋_GB2312" w:cs="仿宋_GB2312"/>
          <w:sz w:val="32"/>
          <w:szCs w:val="32"/>
        </w:rPr>
        <w:t>工作，通过摸底排查，深入了解困难职工家庭情况、经济状况、户数人数，分析致困原因，进行精准识别，加强对</w:t>
      </w:r>
      <w:r>
        <w:rPr>
          <w:rFonts w:hint="eastAsia" w:ascii="仿宋_GB2312" w:hAnsi="仿宋_GB2312" w:eastAsia="仿宋_GB2312" w:cs="仿宋_GB2312"/>
          <w:sz w:val="32"/>
          <w:szCs w:val="32"/>
          <w:lang w:eastAsia="zh-CN"/>
        </w:rPr>
        <w:t>帮扶救助</w:t>
      </w:r>
      <w:r>
        <w:rPr>
          <w:rFonts w:hint="eastAsia" w:ascii="仿宋_GB2312" w:hAnsi="仿宋_GB2312" w:eastAsia="仿宋_GB2312" w:cs="仿宋_GB2312"/>
          <w:sz w:val="32"/>
          <w:szCs w:val="32"/>
        </w:rPr>
        <w:t>对象的审核把关，加大核查力度，确保精准帮扶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力争不漏一户不错一人。坚持依法依规、公开公正、扶贫济困的原则开展好活动工作。</w:t>
      </w:r>
    </w:p>
    <w:p>
      <w:pPr>
        <w:keepNext w:val="0"/>
        <w:keepLines w:val="0"/>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kern w:val="1"/>
          <w:sz w:val="32"/>
          <w:szCs w:val="32"/>
          <w:lang w:val="en-US" w:eastAsia="zh-CN"/>
        </w:rPr>
        <w:t>了解实情，动态管理。</w:t>
      </w:r>
      <w:r>
        <w:rPr>
          <w:rFonts w:hint="eastAsia" w:ascii="仿宋_GB2312" w:hAnsi="仿宋_GB2312" w:eastAsia="仿宋_GB2312" w:cs="仿宋_GB2312"/>
          <w:sz w:val="32"/>
          <w:szCs w:val="32"/>
          <w:lang w:eastAsia="zh-CN"/>
        </w:rPr>
        <w:t>各单位工会要本着“谁申报、谁审核、谁负责”的原则，认真做好本单位困难职工的摸底调查工作，单位工会做好调查核实工作，</w:t>
      </w:r>
      <w:r>
        <w:rPr>
          <w:rFonts w:hint="eastAsia" w:ascii="仿宋_GB2312" w:hAnsi="仿宋_GB2312" w:eastAsia="仿宋_GB2312" w:cs="仿宋_GB2312"/>
          <w:sz w:val="32"/>
          <w:szCs w:val="32"/>
          <w:lang w:val="en-US" w:eastAsia="zh-CN"/>
        </w:rPr>
        <w:t>按照困难职工申报条件和程序、严格把关，做到各项填报数据及信息翔实，无遗漏。</w:t>
      </w:r>
      <w:r>
        <w:rPr>
          <w:rFonts w:hint="eastAsia" w:ascii="仿宋_GB2312" w:hAnsi="仿宋_GB2312" w:eastAsia="仿宋_GB2312" w:cs="仿宋_GB2312"/>
          <w:sz w:val="32"/>
          <w:szCs w:val="32"/>
          <w:lang w:eastAsia="zh-CN"/>
        </w:rPr>
        <w:t>经发现申报单位因审核把关不严造成恶劣影响的将取消帮扶资格，对不符合条件的申报对象做好政策解释工作。</w:t>
      </w:r>
    </w:p>
    <w:p>
      <w:pPr>
        <w:keepNext w:val="0"/>
        <w:keepLines w:val="0"/>
        <w:pageBreakBefore w:val="0"/>
        <w:numPr>
          <w:ilvl w:val="0"/>
          <w:numId w:val="0"/>
        </w:numPr>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（三）帮扶资金发放。</w:t>
      </w:r>
      <w:r>
        <w:rPr>
          <w:rFonts w:hint="eastAsia" w:ascii="仿宋_GB2312" w:hAnsi="仿宋_GB2312" w:eastAsia="仿宋_GB2312" w:cs="仿宋_GB2312"/>
          <w:sz w:val="32"/>
          <w:szCs w:val="32"/>
          <w:lang w:eastAsia="zh-CN"/>
        </w:rPr>
        <w:t>帮扶</w:t>
      </w:r>
      <w:r>
        <w:rPr>
          <w:rFonts w:hint="eastAsia" w:ascii="仿宋_GB2312" w:hAnsi="仿宋_GB2312" w:eastAsia="仿宋_GB2312" w:cs="仿宋_GB2312"/>
          <w:sz w:val="32"/>
          <w:szCs w:val="32"/>
        </w:rPr>
        <w:t>资金应坚持“先建档、后帮扶、实名制”的原则</w:t>
      </w:r>
      <w:r>
        <w:rPr>
          <w:rFonts w:hint="eastAsia" w:ascii="仿宋_GB2312" w:hAnsi="仿宋_GB2312" w:eastAsia="仿宋_GB2312" w:cs="仿宋_GB2312"/>
          <w:sz w:val="32"/>
          <w:szCs w:val="32"/>
          <w:lang w:eastAsia="zh-CN"/>
        </w:rPr>
        <w:t>，帮扶资</w:t>
      </w:r>
      <w:r>
        <w:rPr>
          <w:rFonts w:hint="eastAsia" w:ascii="仿宋_GB2312" w:hAnsi="仿宋_GB2312" w:eastAsia="仿宋_GB2312" w:cs="仿宋_GB2312"/>
          <w:sz w:val="32"/>
          <w:szCs w:val="32"/>
        </w:rPr>
        <w:t>金实行银行卡发放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）加强宣传，弘扬爱心。</w:t>
      </w:r>
      <w:r>
        <w:rPr>
          <w:rFonts w:hint="eastAsia" w:ascii="仿宋_GB2312" w:hAnsi="仿宋_GB2312" w:eastAsia="仿宋_GB2312" w:cs="仿宋_GB2312"/>
          <w:sz w:val="32"/>
          <w:szCs w:val="32"/>
        </w:rPr>
        <w:t>要做好</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困难职工调查摸底帮扶救助活动的宣传工作，在社会上宣传帮扶救助先进典型，宣传帮扶救助感人事迹，动员全社会关注困难</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，形成全社会广泛积极帮扶救助的良好社会风气。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杨潮英、黄敏娜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0663-8768347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箱：</w:t>
      </w:r>
      <w:r>
        <w:rPr>
          <w:rFonts w:hint="eastAsia" w:ascii="仿宋_GB2312" w:eastAsia="仿宋_GB2312" w:cs="仿宋_GB2312"/>
          <w:sz w:val="32"/>
          <w:szCs w:val="32"/>
        </w:rPr>
        <w:t>jyzgh8768347@126.com</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址：揭阳市榕城区政务路市信访大楼</w:t>
      </w:r>
      <w:r>
        <w:rPr>
          <w:rFonts w:hint="eastAsia" w:ascii="仿宋_GB2312" w:hAnsi="仿宋_GB2312" w:eastAsia="仿宋_GB2312" w:cs="仿宋_GB2312"/>
          <w:sz w:val="32"/>
          <w:szCs w:val="32"/>
          <w:lang w:val="en-US" w:eastAsia="zh-CN"/>
        </w:rPr>
        <w:t>6楼604室。</w:t>
      </w:r>
    </w:p>
    <w:p>
      <w:pPr>
        <w:keepNext w:val="0"/>
        <w:keepLines w:val="0"/>
        <w:pageBreakBefore w:val="0"/>
        <w:widowControl w:val="0"/>
        <w:kinsoku/>
        <w:wordWrap/>
        <w:overflowPunct/>
        <w:topLinePunct w:val="0"/>
        <w:autoSpaceDE/>
        <w:autoSpaceDN/>
        <w:bidi w:val="0"/>
        <w:adjustRightInd/>
        <w:snapToGrid/>
        <w:spacing w:line="580"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1.揭阳市总工会困难职工救助申请表</w:t>
      </w:r>
    </w:p>
    <w:p>
      <w:pPr>
        <w:keepNext w:val="0"/>
        <w:keepLines w:val="0"/>
        <w:pageBreakBefore w:val="0"/>
        <w:widowControl w:val="0"/>
        <w:kinsoku/>
        <w:wordWrap/>
        <w:overflowPunct/>
        <w:topLinePunct w:val="0"/>
        <w:autoSpaceDE/>
        <w:autoSpaceDN/>
        <w:bidi w:val="0"/>
        <w:adjustRightInd/>
        <w:snapToGrid/>
        <w:spacing w:line="580" w:lineRule="exact"/>
        <w:ind w:left="1916" w:leftChars="760"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揭阳</w:t>
      </w:r>
      <w:r>
        <w:rPr>
          <w:rFonts w:hint="eastAsia" w:ascii="仿宋_GB2312" w:hAnsi="仿宋_GB2312" w:eastAsia="仿宋_GB2312" w:cs="仿宋_GB2312"/>
          <w:sz w:val="32"/>
          <w:szCs w:val="32"/>
        </w:rPr>
        <w:t>市总工会困难职工入户调查登记表</w:t>
      </w:r>
    </w:p>
    <w:p>
      <w:pPr>
        <w:keepNext w:val="0"/>
        <w:keepLines w:val="0"/>
        <w:pageBreakBefore w:val="0"/>
        <w:widowControl w:val="0"/>
        <w:kinsoku/>
        <w:wordWrap/>
        <w:overflowPunct/>
        <w:topLinePunct w:val="0"/>
        <w:autoSpaceDE/>
        <w:autoSpaceDN/>
        <w:bidi w:val="0"/>
        <w:adjustRightInd/>
        <w:snapToGrid/>
        <w:spacing w:line="580" w:lineRule="exact"/>
        <w:ind w:left="1916" w:leftChars="760" w:right="0" w:rightChars="0" w:hanging="320" w:hanging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3.城市困难职工公示书</w:t>
      </w:r>
    </w:p>
    <w:p>
      <w:pPr>
        <w:keepNext w:val="0"/>
        <w:keepLines w:val="0"/>
        <w:pageBreakBefore w:val="0"/>
        <w:widowControl w:val="0"/>
        <w:kinsoku/>
        <w:wordWrap/>
        <w:overflowPunct/>
        <w:topLinePunct w:val="0"/>
        <w:autoSpaceDE/>
        <w:autoSpaceDN/>
        <w:bidi w:val="0"/>
        <w:adjustRightInd/>
        <w:snapToGrid/>
        <w:spacing w:line="580" w:lineRule="exact"/>
        <w:ind w:left="1916" w:leftChars="760" w:right="0" w:rightChars="0" w:hanging="320" w:hangingChars="1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年揭阳市总工会城市困难职工档案表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5.单位工资收入证明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6.证明材料属实承诺书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年揭阳市总工会</w:t>
      </w:r>
      <w:r>
        <w:rPr>
          <w:rFonts w:hint="eastAsia" w:ascii="仿宋_GB2312" w:hAnsi="仿宋_GB2312" w:eastAsia="仿宋_GB2312" w:cs="仿宋_GB2312"/>
          <w:sz w:val="32"/>
          <w:szCs w:val="32"/>
          <w:lang w:eastAsia="zh-CN"/>
        </w:rPr>
        <w:t>帮扶救助</w:t>
      </w:r>
      <w:r>
        <w:rPr>
          <w:rFonts w:hint="eastAsia" w:ascii="仿宋_GB2312" w:hAnsi="仿宋_GB2312" w:eastAsia="仿宋_GB2312" w:cs="仿宋_GB2312"/>
          <w:sz w:val="32"/>
          <w:szCs w:val="32"/>
        </w:rPr>
        <w:t>实名制汇总表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1600" w:firstLineChars="50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20" w:firstLineChars="1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揭阳</w:t>
      </w:r>
      <w:r>
        <w:rPr>
          <w:rFonts w:hint="eastAsia" w:ascii="仿宋_GB2312" w:hAnsi="仿宋_GB2312" w:eastAsia="仿宋_GB2312" w:cs="仿宋_GB2312"/>
          <w:sz w:val="32"/>
          <w:szCs w:val="32"/>
        </w:rPr>
        <w:t>市总工会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揭阳市总工会困难职工救助申请表</w:t>
      </w:r>
    </w:p>
    <w:p>
      <w:pPr>
        <w:keepNext w:val="0"/>
        <w:keepLines w:val="0"/>
        <w:pageBreakBefore w:val="0"/>
        <w:widowControl/>
        <w:kinsoku/>
        <w:wordWrap/>
        <w:overflowPunct/>
        <w:topLinePunct w:val="0"/>
        <w:autoSpaceDE/>
        <w:autoSpaceDN/>
        <w:bidi w:val="0"/>
        <w:adjustRightInd/>
        <w:snapToGrid/>
        <w:spacing w:before="157" w:beforeLines="50" w:line="9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工会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0"/>
          <w:szCs w:val="30"/>
        </w:rPr>
        <w:t xml:space="preserve">  </w:t>
      </w:r>
    </w:p>
    <w:tbl>
      <w:tblPr>
        <w:tblStyle w:val="4"/>
        <w:tblW w:w="990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080"/>
        <w:gridCol w:w="721"/>
        <w:gridCol w:w="554"/>
        <w:gridCol w:w="272"/>
        <w:gridCol w:w="943"/>
        <w:gridCol w:w="1155"/>
        <w:gridCol w:w="166"/>
        <w:gridCol w:w="764"/>
        <w:gridCol w:w="555"/>
        <w:gridCol w:w="1141"/>
        <w:gridCol w:w="23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申请人姓名</w:t>
            </w:r>
          </w:p>
        </w:tc>
        <w:tc>
          <w:tcPr>
            <w:tcW w:w="1801"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826"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性别</w:t>
            </w:r>
          </w:p>
        </w:tc>
        <w:tc>
          <w:tcPr>
            <w:tcW w:w="943"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155" w:type="dxa"/>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年龄</w:t>
            </w:r>
          </w:p>
        </w:tc>
        <w:tc>
          <w:tcPr>
            <w:tcW w:w="930"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696"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家庭</w:t>
            </w:r>
            <w:r>
              <w:rPr>
                <w:rFonts w:hint="eastAsia" w:ascii="仿宋_GB2312" w:hAnsi="仿宋_GB2312" w:eastAsia="仿宋_GB2312" w:cs="仿宋_GB2312"/>
                <w:sz w:val="28"/>
                <w:szCs w:val="21"/>
                <w:lang w:eastAsia="zh-CN"/>
              </w:rPr>
              <w:t>月人</w:t>
            </w:r>
            <w:r>
              <w:rPr>
                <w:rFonts w:hint="eastAsia" w:ascii="仿宋_GB2312" w:hAnsi="仿宋_GB2312" w:eastAsia="仿宋_GB2312" w:cs="仿宋_GB2312"/>
                <w:sz w:val="28"/>
                <w:szCs w:val="21"/>
              </w:rPr>
              <w:t>均</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纯收入</w:t>
            </w:r>
          </w:p>
        </w:tc>
        <w:tc>
          <w:tcPr>
            <w:tcW w:w="1364"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1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居住</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地址</w:t>
            </w:r>
          </w:p>
        </w:tc>
        <w:tc>
          <w:tcPr>
            <w:tcW w:w="8715" w:type="dxa"/>
            <w:gridSpan w:val="1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工作</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单位</w:t>
            </w:r>
          </w:p>
        </w:tc>
        <w:tc>
          <w:tcPr>
            <w:tcW w:w="4891" w:type="dxa"/>
            <w:gridSpan w:val="7"/>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1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联系</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电话</w:t>
            </w:r>
          </w:p>
        </w:tc>
        <w:tc>
          <w:tcPr>
            <w:tcW w:w="2505"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身份证号码</w:t>
            </w:r>
          </w:p>
        </w:tc>
        <w:tc>
          <w:tcPr>
            <w:tcW w:w="357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2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是否为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低保户</w:t>
            </w:r>
          </w:p>
        </w:tc>
        <w:tc>
          <w:tcPr>
            <w:tcW w:w="131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8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是否为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特困职工</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申请帮扶项目</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8"/>
                <w:szCs w:val="21"/>
              </w:rPr>
              <w:t>(打√)</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生活</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救助</w:t>
            </w:r>
          </w:p>
        </w:tc>
        <w:tc>
          <w:tcPr>
            <w:tcW w:w="127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助学</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救助</w:t>
            </w:r>
          </w:p>
        </w:tc>
        <w:tc>
          <w:tcPr>
            <w:tcW w:w="121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医疗</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救助</w:t>
            </w:r>
          </w:p>
        </w:tc>
        <w:tc>
          <w:tcPr>
            <w:tcW w:w="1321"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lang w:val="en-US" w:eastAsia="zh-CN"/>
              </w:rPr>
            </w:pPr>
            <w:r>
              <w:rPr>
                <w:rFonts w:hint="eastAsia" w:ascii="仿宋_GB2312" w:hAnsi="仿宋_GB2312" w:eastAsia="仿宋_GB2312" w:cs="仿宋_GB2312"/>
                <w:b w:val="0"/>
                <w:bCs w:val="0"/>
                <w:color w:val="auto"/>
                <w:sz w:val="28"/>
                <w:szCs w:val="21"/>
                <w:lang w:val="en-US" w:eastAsia="zh-CN"/>
              </w:rPr>
              <w:t>困难职工家庭类别</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r>
              <w:rPr>
                <w:rFonts w:hint="eastAsia" w:ascii="仿宋_GB2312" w:hAnsi="仿宋_GB2312" w:eastAsia="仿宋_GB2312" w:cs="仿宋_GB2312"/>
                <w:b w:val="0"/>
                <w:bCs w:val="0"/>
                <w:color w:val="auto"/>
                <w:sz w:val="28"/>
                <w:szCs w:val="21"/>
              </w:rPr>
              <w:t>(打√)</w:t>
            </w:r>
          </w:p>
        </w:tc>
        <w:tc>
          <w:tcPr>
            <w:tcW w:w="131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lang w:val="en-US" w:eastAsia="zh-CN"/>
              </w:rPr>
            </w:pPr>
            <w:r>
              <w:rPr>
                <w:rFonts w:hint="eastAsia" w:ascii="仿宋_GB2312" w:hAnsi="仿宋_GB2312" w:eastAsia="仿宋_GB2312" w:cs="仿宋_GB2312"/>
                <w:b w:val="0"/>
                <w:bCs w:val="0"/>
                <w:color w:val="auto"/>
                <w:sz w:val="28"/>
                <w:szCs w:val="21"/>
                <w:lang w:val="en-US" w:eastAsia="zh-CN"/>
              </w:rPr>
              <w:t>深度</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r>
              <w:rPr>
                <w:rFonts w:hint="eastAsia" w:ascii="仿宋_GB2312" w:hAnsi="仿宋_GB2312" w:eastAsia="仿宋_GB2312" w:cs="仿宋_GB2312"/>
                <w:b w:val="0"/>
                <w:bCs w:val="0"/>
                <w:color w:val="auto"/>
                <w:sz w:val="28"/>
                <w:szCs w:val="21"/>
                <w:lang w:val="en-US" w:eastAsia="zh-CN"/>
              </w:rPr>
              <w:t>困难</w:t>
            </w:r>
          </w:p>
        </w:tc>
        <w:tc>
          <w:tcPr>
            <w:tcW w:w="138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lang w:val="en-US" w:eastAsia="zh-CN"/>
              </w:rPr>
            </w:pPr>
            <w:r>
              <w:rPr>
                <w:rFonts w:hint="eastAsia" w:ascii="仿宋_GB2312" w:hAnsi="仿宋_GB2312" w:eastAsia="仿宋_GB2312" w:cs="仿宋_GB2312"/>
                <w:b w:val="0"/>
                <w:bCs w:val="0"/>
                <w:color w:val="auto"/>
                <w:sz w:val="28"/>
                <w:szCs w:val="21"/>
                <w:lang w:val="en-US" w:eastAsia="zh-CN"/>
              </w:rPr>
              <w:t>相对</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r>
              <w:rPr>
                <w:rFonts w:hint="eastAsia" w:ascii="仿宋_GB2312" w:hAnsi="仿宋_GB2312" w:eastAsia="仿宋_GB2312" w:cs="仿宋_GB2312"/>
                <w:b w:val="0"/>
                <w:bCs w:val="0"/>
                <w:color w:val="auto"/>
                <w:sz w:val="28"/>
                <w:szCs w:val="21"/>
                <w:lang w:val="en-US" w:eastAsia="zh-CN"/>
              </w:rPr>
              <w:t>困难</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lang w:val="en-US" w:eastAsia="zh-CN"/>
              </w:rPr>
            </w:pPr>
            <w:r>
              <w:rPr>
                <w:rFonts w:hint="eastAsia" w:ascii="仿宋_GB2312" w:hAnsi="仿宋_GB2312" w:eastAsia="仿宋_GB2312" w:cs="仿宋_GB2312"/>
                <w:b w:val="0"/>
                <w:bCs w:val="0"/>
                <w:color w:val="auto"/>
                <w:sz w:val="28"/>
                <w:szCs w:val="21"/>
                <w:lang w:val="en-US" w:eastAsia="zh-CN"/>
              </w:rPr>
              <w:t>意外</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r>
              <w:rPr>
                <w:rFonts w:hint="eastAsia" w:ascii="仿宋_GB2312" w:hAnsi="仿宋_GB2312" w:eastAsia="仿宋_GB2312" w:cs="仿宋_GB2312"/>
                <w:b w:val="0"/>
                <w:bCs w:val="0"/>
                <w:color w:val="auto"/>
                <w:sz w:val="28"/>
                <w:szCs w:val="21"/>
                <w:lang w:val="en-US" w:eastAsia="zh-CN"/>
              </w:rPr>
              <w:t>致困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continue"/>
            <w:vAlign w:val="center"/>
          </w:tcPr>
          <w:p>
            <w:pPr>
              <w:jc w:val="center"/>
              <w:rPr>
                <w:rFonts w:hint="eastAsia" w:ascii="仿宋_GB2312" w:hAnsi="仿宋_GB2312" w:eastAsia="仿宋_GB2312" w:cs="仿宋_GB2312"/>
                <w:sz w:val="24"/>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27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21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21"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p>
        </w:tc>
        <w:tc>
          <w:tcPr>
            <w:tcW w:w="1319"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p>
        </w:tc>
        <w:tc>
          <w:tcPr>
            <w:tcW w:w="1380"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p>
        </w:tc>
        <w:tc>
          <w:tcPr>
            <w:tcW w:w="112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申请人开户银行</w:t>
            </w:r>
          </w:p>
        </w:tc>
        <w:tc>
          <w:tcPr>
            <w:tcW w:w="2490"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21"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银行</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帐号</w:t>
            </w:r>
          </w:p>
        </w:tc>
        <w:tc>
          <w:tcPr>
            <w:tcW w:w="3824"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家庭</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成员</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简况</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姓名</w:t>
            </w:r>
          </w:p>
        </w:tc>
        <w:tc>
          <w:tcPr>
            <w:tcW w:w="1547"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与本人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关系</w:t>
            </w:r>
          </w:p>
        </w:tc>
        <w:tc>
          <w:tcPr>
            <w:tcW w:w="4724"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工作单位或就读学校</w:t>
            </w:r>
          </w:p>
        </w:tc>
        <w:tc>
          <w:tcPr>
            <w:tcW w:w="1364"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月收入或</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所需学费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547"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4724"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64"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547"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4724"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64"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8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08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547"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4724"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c>
          <w:tcPr>
            <w:tcW w:w="1364"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118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申请</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帮扶</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原因</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1"/>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8"/>
                <w:szCs w:val="21"/>
              </w:rPr>
              <w:t>摘要</w:t>
            </w:r>
          </w:p>
        </w:tc>
        <w:tc>
          <w:tcPr>
            <w:tcW w:w="8715" w:type="dxa"/>
            <w:gridSpan w:val="12"/>
            <w:vAlign w:val="top"/>
          </w:tcPr>
          <w:p>
            <w:pPr>
              <w:jc w:val="both"/>
              <w:rPr>
                <w:rFonts w:hint="eastAsia" w:ascii="仿宋_GB2312" w:hAnsi="仿宋_GB2312" w:eastAsia="仿宋_GB2312" w:cs="仿宋_GB2312"/>
                <w:sz w:val="24"/>
                <w:szCs w:val="24"/>
              </w:rPr>
            </w:pPr>
          </w:p>
          <w:p>
            <w:pPr>
              <w:jc w:val="both"/>
              <w:rPr>
                <w:rFonts w:hint="eastAsia" w:ascii="仿宋_GB2312" w:hAnsi="仿宋_GB2312" w:eastAsia="仿宋_GB2312" w:cs="仿宋_GB2312"/>
                <w:sz w:val="24"/>
                <w:szCs w:val="24"/>
              </w:rPr>
            </w:pPr>
          </w:p>
          <w:p>
            <w:pPr>
              <w:ind w:right="480"/>
              <w:jc w:val="both"/>
              <w:rPr>
                <w:rFonts w:hint="eastAsia" w:ascii="仿宋_GB2312" w:hAnsi="仿宋_GB2312" w:eastAsia="仿宋_GB2312" w:cs="仿宋_GB2312"/>
                <w:sz w:val="24"/>
                <w:szCs w:val="24"/>
              </w:rPr>
            </w:pPr>
          </w:p>
          <w:p>
            <w:pPr>
              <w:ind w:right="480"/>
              <w:jc w:val="both"/>
              <w:rPr>
                <w:rFonts w:hint="eastAsia" w:ascii="仿宋_GB2312" w:hAnsi="仿宋_GB2312" w:eastAsia="仿宋_GB2312" w:cs="仿宋_GB2312"/>
                <w:sz w:val="24"/>
                <w:szCs w:val="24"/>
              </w:rPr>
            </w:pPr>
          </w:p>
          <w:p>
            <w:pPr>
              <w:ind w:right="480"/>
              <w:jc w:val="both"/>
              <w:rPr>
                <w:rFonts w:hint="eastAsia" w:ascii="仿宋_GB2312" w:hAnsi="仿宋_GB2312" w:eastAsia="仿宋_GB2312" w:cs="仿宋_GB2312"/>
                <w:sz w:val="24"/>
                <w:szCs w:val="24"/>
              </w:rPr>
            </w:pPr>
          </w:p>
          <w:p>
            <w:pPr>
              <w:ind w:right="480"/>
              <w:jc w:val="both"/>
              <w:rPr>
                <w:rFonts w:hint="eastAsia" w:ascii="仿宋_GB2312" w:hAnsi="仿宋_GB2312" w:eastAsia="仿宋_GB2312" w:cs="仿宋_GB2312"/>
                <w:sz w:val="24"/>
                <w:szCs w:val="24"/>
              </w:rPr>
            </w:pPr>
          </w:p>
          <w:p>
            <w:pPr>
              <w:ind w:right="480" w:firstLine="1960" w:firstLineChars="700"/>
              <w:jc w:val="both"/>
              <w:rPr>
                <w:rFonts w:hint="eastAsia" w:ascii="仿宋_GB2312" w:hAnsi="仿宋_GB2312" w:eastAsia="仿宋_GB2312" w:cs="仿宋_GB2312"/>
                <w:sz w:val="28"/>
                <w:szCs w:val="28"/>
              </w:rPr>
            </w:pPr>
          </w:p>
          <w:p>
            <w:pPr>
              <w:ind w:right="480" w:firstLine="1960" w:firstLineChars="7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职工</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widowControl w:val="0"/>
        <w:tabs>
          <w:tab w:val="left" w:pos="2357"/>
        </w:tabs>
        <w:adjustRightInd/>
        <w:snapToGrid/>
        <w:spacing w:after="0"/>
        <w:jc w:val="center"/>
        <w:rPr>
          <w:rFonts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lang w:eastAsia="zh-CN"/>
        </w:rPr>
        <w:t>揭阳</w:t>
      </w:r>
      <w:r>
        <w:rPr>
          <w:rFonts w:hint="eastAsia" w:ascii="方正小标宋简体" w:hAnsi="方正小标宋简体" w:eastAsia="方正小标宋简体" w:cs="方正小标宋简体"/>
          <w:kern w:val="2"/>
          <w:sz w:val="36"/>
          <w:szCs w:val="36"/>
        </w:rPr>
        <w:t>市总工会困难职工</w:t>
      </w:r>
      <w:r>
        <w:rPr>
          <w:rFonts w:hint="eastAsia" w:ascii="方正小标宋简体" w:hAnsi="方正小标宋简体" w:eastAsia="方正小标宋简体" w:cs="方正小标宋简体"/>
          <w:kern w:val="2"/>
          <w:sz w:val="36"/>
          <w:szCs w:val="36"/>
          <w:lang w:eastAsia="zh-CN"/>
        </w:rPr>
        <w:t>入户</w:t>
      </w:r>
      <w:r>
        <w:rPr>
          <w:rFonts w:hint="eastAsia" w:ascii="方正小标宋简体" w:hAnsi="方正小标宋简体" w:eastAsia="方正小标宋简体" w:cs="方正小标宋简体"/>
          <w:kern w:val="2"/>
          <w:sz w:val="36"/>
          <w:szCs w:val="36"/>
        </w:rPr>
        <w:t>调查登记表</w:t>
      </w:r>
    </w:p>
    <w:p>
      <w:pPr>
        <w:widowControl w:val="0"/>
        <w:tabs>
          <w:tab w:val="left" w:pos="2357"/>
        </w:tabs>
        <w:adjustRightInd/>
        <w:snapToGrid/>
        <w:spacing w:after="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单位</w:t>
      </w:r>
      <w:r>
        <w:rPr>
          <w:rFonts w:hint="eastAsia" w:ascii="仿宋_GB2312" w:hAnsi="仿宋_GB2312" w:eastAsia="仿宋_GB2312" w:cs="仿宋_GB2312"/>
          <w:kern w:val="2"/>
          <w:sz w:val="28"/>
          <w:szCs w:val="28"/>
          <w:lang w:eastAsia="zh-CN"/>
        </w:rPr>
        <w:t>工会</w:t>
      </w:r>
      <w:r>
        <w:rPr>
          <w:rFonts w:hint="eastAsia" w:ascii="仿宋_GB2312" w:hAnsi="仿宋_GB2312" w:eastAsia="仿宋_GB2312" w:cs="仿宋_GB2312"/>
          <w:kern w:val="2"/>
          <w:sz w:val="28"/>
          <w:szCs w:val="28"/>
        </w:rPr>
        <w:t>（盖章）：</w:t>
      </w:r>
    </w:p>
    <w:tbl>
      <w:tblPr>
        <w:tblStyle w:val="11"/>
        <w:tblW w:w="9992"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17"/>
        <w:gridCol w:w="820"/>
        <w:gridCol w:w="176"/>
        <w:gridCol w:w="852"/>
        <w:gridCol w:w="1134"/>
        <w:gridCol w:w="1098"/>
        <w:gridCol w:w="320"/>
        <w:gridCol w:w="1052"/>
        <w:gridCol w:w="891"/>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姓名</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848"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性别</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eastAsia="zh-CN"/>
              </w:rPr>
              <w:t>身</w:t>
            </w:r>
            <w:r>
              <w:rPr>
                <w:rFonts w:hint="eastAsia" w:ascii="仿宋_GB2312" w:hAnsi="仿宋_GB2312" w:eastAsia="仿宋_GB2312" w:cs="仿宋_GB2312"/>
                <w:kern w:val="2"/>
                <w:sz w:val="28"/>
                <w:szCs w:val="28"/>
              </w:rPr>
              <w:t>份证号</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24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家庭月人均</w:t>
            </w:r>
          </w:p>
          <w:p>
            <w:pPr>
              <w:widowControl w:val="0"/>
              <w:adjustRightInd/>
              <w:snapToGrid/>
              <w:spacing w:after="0" w:line="240" w:lineRule="auto"/>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纯收入</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848"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家庭人口</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家庭地址</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婚姻状况</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848"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工作状态</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工作单位</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户口类型</w:t>
            </w:r>
          </w:p>
        </w:tc>
        <w:tc>
          <w:tcPr>
            <w:tcW w:w="131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848"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健康状况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联系电话</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rPr>
              <w:t>致困原因</w:t>
            </w:r>
          </w:p>
        </w:tc>
        <w:tc>
          <w:tcPr>
            <w:tcW w:w="31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 w:val="0"/>
                <w:bCs w:val="0"/>
                <w:color w:val="auto"/>
                <w:kern w:val="2"/>
                <w:sz w:val="28"/>
                <w:szCs w:val="28"/>
                <w:lang w:val="en-US" w:eastAsia="zh-CN"/>
              </w:rPr>
            </w:pPr>
            <w:r>
              <w:rPr>
                <w:rFonts w:hint="eastAsia" w:ascii="仿宋_GB2312" w:hAnsi="仿宋_GB2312" w:eastAsia="仿宋_GB2312" w:cs="仿宋_GB2312"/>
                <w:b w:val="0"/>
                <w:bCs w:val="0"/>
                <w:color w:val="auto"/>
                <w:kern w:val="2"/>
                <w:sz w:val="28"/>
                <w:szCs w:val="28"/>
              </w:rPr>
              <w:sym w:font="Wingdings" w:char="00A8"/>
            </w:r>
            <w:r>
              <w:rPr>
                <w:rFonts w:hint="eastAsia" w:ascii="仿宋_GB2312" w:hAnsi="仿宋_GB2312" w:eastAsia="仿宋_GB2312" w:cs="仿宋_GB2312"/>
                <w:b w:val="0"/>
                <w:bCs w:val="0"/>
                <w:color w:val="auto"/>
                <w:kern w:val="2"/>
                <w:sz w:val="28"/>
                <w:szCs w:val="28"/>
                <w:lang w:val="en-US" w:eastAsia="zh-CN"/>
              </w:rPr>
              <w:t xml:space="preserve">疾病   </w:t>
            </w:r>
            <w:r>
              <w:rPr>
                <w:rFonts w:hint="eastAsia" w:ascii="仿宋_GB2312" w:hAnsi="仿宋_GB2312" w:eastAsia="仿宋_GB2312" w:cs="仿宋_GB2312"/>
                <w:b w:val="0"/>
                <w:bCs w:val="0"/>
                <w:color w:val="auto"/>
                <w:kern w:val="2"/>
                <w:sz w:val="28"/>
                <w:szCs w:val="28"/>
                <w:lang w:val="en-US" w:eastAsia="zh-CN"/>
              </w:rPr>
              <w:sym w:font="Wingdings" w:char="00A8"/>
            </w:r>
            <w:r>
              <w:rPr>
                <w:rFonts w:hint="eastAsia" w:ascii="仿宋_GB2312" w:hAnsi="仿宋_GB2312" w:eastAsia="仿宋_GB2312" w:cs="仿宋_GB2312"/>
                <w:b w:val="0"/>
                <w:bCs w:val="0"/>
                <w:color w:val="auto"/>
                <w:kern w:val="2"/>
                <w:sz w:val="28"/>
                <w:szCs w:val="28"/>
                <w:lang w:val="en-US" w:eastAsia="zh-CN"/>
              </w:rPr>
              <w:t>子女上学</w:t>
            </w:r>
          </w:p>
          <w:p>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lang w:val="en-US" w:eastAsia="zh-CN"/>
              </w:rPr>
              <w:sym w:font="Wingdings" w:char="00A8"/>
            </w:r>
            <w:r>
              <w:rPr>
                <w:rFonts w:hint="eastAsia" w:ascii="仿宋_GB2312" w:hAnsi="仿宋_GB2312" w:eastAsia="仿宋_GB2312" w:cs="仿宋_GB2312"/>
                <w:b w:val="0"/>
                <w:bCs w:val="0"/>
                <w:color w:val="auto"/>
                <w:kern w:val="2"/>
                <w:sz w:val="28"/>
                <w:szCs w:val="28"/>
                <w:lang w:val="en-US" w:eastAsia="zh-CN"/>
              </w:rPr>
              <w:t xml:space="preserve">收入低 </w:t>
            </w:r>
            <w:r>
              <w:rPr>
                <w:rFonts w:hint="eastAsia" w:ascii="仿宋_GB2312" w:hAnsi="仿宋_GB2312" w:eastAsia="仿宋_GB2312" w:cs="仿宋_GB2312"/>
                <w:b w:val="0"/>
                <w:bCs w:val="0"/>
                <w:color w:val="auto"/>
                <w:kern w:val="2"/>
                <w:sz w:val="28"/>
                <w:szCs w:val="28"/>
                <w:lang w:val="en-US" w:eastAsia="zh-CN"/>
              </w:rPr>
              <w:sym w:font="Wingdings" w:char="00A8"/>
            </w:r>
            <w:r>
              <w:rPr>
                <w:rFonts w:hint="eastAsia" w:ascii="仿宋_GB2312" w:hAnsi="仿宋_GB2312" w:eastAsia="仿宋_GB2312" w:cs="仿宋_GB2312"/>
                <w:b w:val="0"/>
                <w:bCs w:val="0"/>
                <w:color w:val="auto"/>
                <w:kern w:val="2"/>
                <w:sz w:val="28"/>
                <w:szCs w:val="28"/>
                <w:lang w:val="en-US" w:eastAsia="zh-CN"/>
              </w:rPr>
              <w:t>其他</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lang w:eastAsia="zh-CN"/>
              </w:rPr>
              <w:t>近</w:t>
            </w:r>
            <w:r>
              <w:rPr>
                <w:rFonts w:hint="eastAsia" w:ascii="仿宋_GB2312" w:hAnsi="仿宋_GB2312" w:eastAsia="仿宋_GB2312" w:cs="仿宋_GB2312"/>
                <w:b w:val="0"/>
                <w:bCs w:val="0"/>
                <w:color w:val="auto"/>
                <w:kern w:val="2"/>
                <w:sz w:val="28"/>
                <w:szCs w:val="28"/>
                <w:lang w:val="en-US" w:eastAsia="zh-CN"/>
              </w:rPr>
              <w:t>1</w:t>
            </w:r>
            <w:r>
              <w:rPr>
                <w:rFonts w:hint="eastAsia" w:ascii="仿宋_GB2312" w:hAnsi="仿宋_GB2312" w:eastAsia="仿宋_GB2312" w:cs="仿宋_GB2312"/>
                <w:b w:val="0"/>
                <w:bCs w:val="0"/>
                <w:color w:val="auto"/>
                <w:kern w:val="2"/>
                <w:sz w:val="28"/>
                <w:szCs w:val="28"/>
              </w:rPr>
              <w:t>年家庭年度</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rPr>
              <w:t>总收入</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 w:val="0"/>
                <w:bCs w:val="0"/>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rPr>
              <w:t>医保状况</w:t>
            </w:r>
          </w:p>
        </w:tc>
        <w:tc>
          <w:tcPr>
            <w:tcW w:w="316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 w:val="0"/>
                <w:bCs w:val="0"/>
                <w:color w:val="auto"/>
                <w:kern w:val="2"/>
                <w:sz w:val="28"/>
                <w:szCs w:val="28"/>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lang w:eastAsia="zh-CN"/>
              </w:rPr>
              <w:t>近</w:t>
            </w:r>
            <w:r>
              <w:rPr>
                <w:rFonts w:hint="eastAsia" w:ascii="仿宋_GB2312" w:hAnsi="仿宋_GB2312" w:eastAsia="仿宋_GB2312" w:cs="仿宋_GB2312"/>
                <w:b w:val="0"/>
                <w:bCs w:val="0"/>
                <w:color w:val="auto"/>
                <w:kern w:val="2"/>
                <w:sz w:val="28"/>
                <w:szCs w:val="28"/>
                <w:lang w:val="en-US" w:eastAsia="zh-CN"/>
              </w:rPr>
              <w:t>1</w:t>
            </w:r>
            <w:r>
              <w:rPr>
                <w:rFonts w:hint="eastAsia" w:ascii="仿宋_GB2312" w:hAnsi="仿宋_GB2312" w:eastAsia="仿宋_GB2312" w:cs="仿宋_GB2312"/>
                <w:b w:val="0"/>
                <w:bCs w:val="0"/>
                <w:color w:val="auto"/>
                <w:kern w:val="2"/>
                <w:sz w:val="28"/>
                <w:szCs w:val="28"/>
                <w:lang w:eastAsia="zh-CN"/>
              </w:rPr>
              <w:t>年</w:t>
            </w:r>
            <w:r>
              <w:rPr>
                <w:rFonts w:hint="eastAsia" w:ascii="仿宋_GB2312" w:hAnsi="仿宋_GB2312" w:eastAsia="仿宋_GB2312" w:cs="仿宋_GB2312"/>
                <w:b w:val="0"/>
                <w:bCs w:val="0"/>
                <w:color w:val="auto"/>
                <w:kern w:val="2"/>
                <w:sz w:val="28"/>
                <w:szCs w:val="28"/>
              </w:rPr>
              <w:t>家庭年度</w:t>
            </w:r>
          </w:p>
          <w:p>
            <w:pPr>
              <w:keepNext w:val="0"/>
              <w:keepLines w:val="0"/>
              <w:pageBreakBefore w:val="0"/>
              <w:widowControl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rPr>
              <w:t>总支出</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b w:val="0"/>
                <w:bCs w:val="0"/>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u w:val="none"/>
                <w:lang w:val="en-US" w:eastAsia="zh-CN"/>
              </w:rPr>
              <w:t>家庭财产情况</w:t>
            </w:r>
          </w:p>
        </w:tc>
        <w:tc>
          <w:tcPr>
            <w:tcW w:w="8552"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b w:val="0"/>
                <w:bCs w:val="0"/>
                <w:color w:val="auto"/>
                <w:kern w:val="2"/>
                <w:sz w:val="28"/>
                <w:szCs w:val="28"/>
                <w:lang w:val="en-US" w:eastAsia="zh-CN"/>
              </w:rPr>
            </w:pPr>
            <w:r>
              <w:rPr>
                <w:rFonts w:hint="eastAsia" w:ascii="仿宋_GB2312" w:hAnsi="仿宋_GB2312" w:eastAsia="仿宋_GB2312" w:cs="仿宋_GB2312"/>
                <w:b w:val="0"/>
                <w:bCs w:val="0"/>
                <w:color w:val="auto"/>
                <w:kern w:val="2"/>
                <w:sz w:val="28"/>
                <w:szCs w:val="28"/>
                <w:lang w:val="en-US" w:eastAsia="zh-CN"/>
              </w:rPr>
              <w:t>1.家庭共有房产</w:t>
            </w:r>
            <w:r>
              <w:rPr>
                <w:rFonts w:hint="eastAsia" w:ascii="仿宋_GB2312" w:hAnsi="仿宋_GB2312" w:eastAsia="仿宋_GB2312" w:cs="仿宋_GB2312"/>
                <w:b w:val="0"/>
                <w:bCs w:val="0"/>
                <w:color w:val="auto"/>
                <w:kern w:val="2"/>
                <w:sz w:val="28"/>
                <w:szCs w:val="28"/>
                <w:u w:val="single"/>
                <w:lang w:val="en-US" w:eastAsia="zh-CN"/>
              </w:rPr>
              <w:t xml:space="preserve">   </w:t>
            </w:r>
            <w:r>
              <w:rPr>
                <w:rFonts w:hint="eastAsia" w:ascii="仿宋_GB2312" w:hAnsi="仿宋_GB2312" w:eastAsia="仿宋_GB2312" w:cs="仿宋_GB2312"/>
                <w:b w:val="0"/>
                <w:bCs w:val="0"/>
                <w:color w:val="auto"/>
                <w:kern w:val="2"/>
                <w:sz w:val="28"/>
                <w:szCs w:val="28"/>
                <w:lang w:val="en-US" w:eastAsia="zh-CN"/>
              </w:rPr>
              <w:t>套，面积</w:t>
            </w:r>
            <w:r>
              <w:rPr>
                <w:rFonts w:hint="eastAsia" w:ascii="仿宋_GB2312" w:hAnsi="仿宋_GB2312" w:eastAsia="仿宋_GB2312" w:cs="仿宋_GB2312"/>
                <w:b w:val="0"/>
                <w:bCs w:val="0"/>
                <w:color w:val="auto"/>
                <w:kern w:val="2"/>
                <w:sz w:val="28"/>
                <w:szCs w:val="28"/>
                <w:u w:val="single"/>
                <w:lang w:val="en-US" w:eastAsia="zh-CN"/>
              </w:rPr>
              <w:t xml:space="preserve">    </w:t>
            </w:r>
            <w:r>
              <w:rPr>
                <w:rFonts w:hint="eastAsia" w:ascii="仿宋_GB2312" w:hAnsi="仿宋_GB2312" w:eastAsia="仿宋_GB2312" w:cs="仿宋_GB2312"/>
                <w:b w:val="0"/>
                <w:bCs w:val="0"/>
                <w:color w:val="auto"/>
                <w:kern w:val="2"/>
                <w:sz w:val="28"/>
                <w:szCs w:val="28"/>
                <w:lang w:val="en-US" w:eastAsia="zh-CN"/>
              </w:rPr>
              <w:t>平方米；</w:t>
            </w:r>
          </w:p>
          <w:p>
            <w:pPr>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仿宋_GB2312" w:hAnsi="仿宋_GB2312" w:eastAsia="仿宋_GB2312" w:cs="仿宋_GB2312"/>
                <w:b w:val="0"/>
                <w:bCs w:val="0"/>
                <w:color w:val="auto"/>
                <w:kern w:val="2"/>
                <w:sz w:val="28"/>
                <w:szCs w:val="28"/>
              </w:rPr>
            </w:pPr>
            <w:r>
              <w:rPr>
                <w:rFonts w:hint="eastAsia" w:ascii="仿宋_GB2312" w:hAnsi="仿宋_GB2312" w:eastAsia="仿宋_GB2312" w:cs="仿宋_GB2312"/>
                <w:b w:val="0"/>
                <w:bCs w:val="0"/>
                <w:color w:val="auto"/>
                <w:kern w:val="2"/>
                <w:sz w:val="28"/>
                <w:szCs w:val="28"/>
                <w:u w:val="none"/>
                <w:lang w:val="en-US" w:eastAsia="zh-CN"/>
              </w:rPr>
              <w:t>2.家庭拥有汽车</w:t>
            </w:r>
            <w:r>
              <w:rPr>
                <w:rFonts w:hint="eastAsia" w:ascii="仿宋_GB2312" w:hAnsi="仿宋_GB2312" w:eastAsia="仿宋_GB2312" w:cs="仿宋_GB2312"/>
                <w:b w:val="0"/>
                <w:bCs w:val="0"/>
                <w:color w:val="auto"/>
                <w:kern w:val="2"/>
                <w:sz w:val="28"/>
                <w:szCs w:val="28"/>
                <w:u w:val="single"/>
                <w:lang w:val="en-US" w:eastAsia="zh-CN"/>
              </w:rPr>
              <w:t xml:space="preserve">   </w:t>
            </w:r>
            <w:r>
              <w:rPr>
                <w:rFonts w:hint="eastAsia" w:ascii="仿宋_GB2312" w:hAnsi="仿宋_GB2312" w:eastAsia="仿宋_GB2312" w:cs="仿宋_GB2312"/>
                <w:b w:val="0"/>
                <w:bCs w:val="0"/>
                <w:color w:val="auto"/>
                <w:kern w:val="2"/>
                <w:sz w:val="28"/>
                <w:szCs w:val="28"/>
                <w:u w:val="none"/>
                <w:lang w:val="en-US" w:eastAsia="zh-CN"/>
              </w:rPr>
              <w:t>辆，营运性汽车</w:t>
            </w:r>
            <w:r>
              <w:rPr>
                <w:rFonts w:hint="eastAsia" w:ascii="仿宋_GB2312" w:hAnsi="仿宋_GB2312" w:eastAsia="仿宋_GB2312" w:cs="仿宋_GB2312"/>
                <w:b w:val="0"/>
                <w:bCs w:val="0"/>
                <w:color w:val="auto"/>
                <w:kern w:val="2"/>
                <w:sz w:val="28"/>
                <w:szCs w:val="28"/>
                <w:u w:val="single"/>
                <w:lang w:val="en-US" w:eastAsia="zh-CN"/>
              </w:rPr>
              <w:t xml:space="preserve">  </w:t>
            </w:r>
            <w:r>
              <w:rPr>
                <w:rFonts w:hint="eastAsia" w:ascii="仿宋_GB2312" w:hAnsi="仿宋_GB2312" w:eastAsia="仿宋_GB2312" w:cs="仿宋_GB2312"/>
                <w:b w:val="0"/>
                <w:bCs w:val="0"/>
                <w:color w:val="auto"/>
                <w:kern w:val="2"/>
                <w:sz w:val="28"/>
                <w:szCs w:val="28"/>
                <w:u w:val="none"/>
                <w:lang w:val="en-US" w:eastAsia="zh-CN"/>
              </w:rPr>
              <w:t>辆；非营运性汽车</w:t>
            </w:r>
            <w:r>
              <w:rPr>
                <w:rFonts w:hint="eastAsia" w:ascii="仿宋_GB2312" w:hAnsi="仿宋_GB2312" w:eastAsia="仿宋_GB2312" w:cs="仿宋_GB2312"/>
                <w:b w:val="0"/>
                <w:bCs w:val="0"/>
                <w:color w:val="auto"/>
                <w:kern w:val="2"/>
                <w:sz w:val="28"/>
                <w:szCs w:val="28"/>
                <w:u w:val="single"/>
                <w:lang w:val="en-US" w:eastAsia="zh-CN"/>
              </w:rPr>
              <w:t xml:space="preserve">  </w:t>
            </w:r>
            <w:r>
              <w:rPr>
                <w:rFonts w:hint="eastAsia" w:ascii="仿宋_GB2312" w:hAnsi="仿宋_GB2312" w:eastAsia="仿宋_GB2312" w:cs="仿宋_GB2312"/>
                <w:b w:val="0"/>
                <w:bCs w:val="0"/>
                <w:color w:val="auto"/>
                <w:kern w:val="2"/>
                <w:sz w:val="28"/>
                <w:szCs w:val="28"/>
                <w:u w:val="none"/>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440" w:type="dxa"/>
            <w:vMerge w:val="restart"/>
            <w:tcBorders>
              <w:top w:val="single" w:color="auto" w:sz="4" w:space="0"/>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申请帮扶项目(√)</w:t>
            </w:r>
          </w:p>
        </w:tc>
        <w:tc>
          <w:tcPr>
            <w:tcW w:w="3165" w:type="dxa"/>
            <w:gridSpan w:val="4"/>
            <w:tcBorders>
              <w:top w:val="single" w:color="auto" w:sz="4" w:space="0"/>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生活救助</w:t>
            </w:r>
          </w:p>
        </w:tc>
        <w:tc>
          <w:tcPr>
            <w:tcW w:w="2552" w:type="dxa"/>
            <w:gridSpan w:val="3"/>
            <w:tcBorders>
              <w:top w:val="single" w:color="auto" w:sz="4" w:space="0"/>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助学救助</w:t>
            </w:r>
          </w:p>
        </w:tc>
        <w:tc>
          <w:tcPr>
            <w:tcW w:w="2835" w:type="dxa"/>
            <w:gridSpan w:val="3"/>
            <w:tcBorders>
              <w:top w:val="single" w:color="auto" w:sz="4" w:space="0"/>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40" w:type="dxa"/>
            <w:vMerge w:val="continue"/>
            <w:tcBorders>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3165" w:type="dxa"/>
            <w:gridSpan w:val="4"/>
            <w:tcBorders>
              <w:top w:val="single" w:color="auto" w:sz="4" w:space="0"/>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2552" w:type="dxa"/>
            <w:gridSpan w:val="3"/>
            <w:tcBorders>
              <w:top w:val="single" w:color="auto" w:sz="4" w:space="0"/>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2835" w:type="dxa"/>
            <w:gridSpan w:val="3"/>
            <w:tcBorders>
              <w:top w:val="single" w:color="auto" w:sz="4" w:space="0"/>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vMerge w:val="restart"/>
            <w:tcBorders>
              <w:top w:val="single" w:color="auto" w:sz="4" w:space="0"/>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家庭成员基本情况</w:t>
            </w:r>
          </w:p>
        </w:tc>
        <w:tc>
          <w:tcPr>
            <w:tcW w:w="1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姓名</w:t>
            </w:r>
          </w:p>
        </w:tc>
        <w:tc>
          <w:tcPr>
            <w:tcW w:w="9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关系</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年龄</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8"/>
                <w:szCs w:val="28"/>
              </w:rPr>
              <w:t>工作单位</w:t>
            </w:r>
          </w:p>
        </w:tc>
        <w:tc>
          <w:tcPr>
            <w:tcW w:w="10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月收入</w:t>
            </w:r>
          </w:p>
        </w:tc>
        <w:tc>
          <w:tcPr>
            <w:tcW w:w="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健康状况</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vMerge w:val="continue"/>
            <w:tcBorders>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3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99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2552"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10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vMerge w:val="continue"/>
            <w:tcBorders>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3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99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2552"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10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vMerge w:val="continue"/>
            <w:tcBorders>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3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99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2552"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10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vMerge w:val="continue"/>
            <w:tcBorders>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3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99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2552"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10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vMerge w:val="continue"/>
            <w:tcBorders>
              <w:left w:val="single" w:color="auto" w:sz="4" w:space="0"/>
              <w:right w:val="single" w:color="auto" w:sz="4" w:space="0"/>
            </w:tcBorders>
            <w:vAlign w:val="center"/>
          </w:tcPr>
          <w:p>
            <w:pPr>
              <w:widowControl w:val="0"/>
              <w:adjustRightInd/>
              <w:snapToGrid/>
              <w:spacing w:after="0" w:line="500" w:lineRule="exact"/>
              <w:jc w:val="center"/>
              <w:rPr>
                <w:rFonts w:hint="eastAsia" w:ascii="仿宋_GB2312" w:hAnsi="仿宋_GB2312" w:eastAsia="仿宋_GB2312" w:cs="仿宋_GB2312"/>
                <w:kern w:val="2"/>
                <w:sz w:val="28"/>
                <w:szCs w:val="28"/>
              </w:rPr>
            </w:pPr>
          </w:p>
        </w:tc>
        <w:tc>
          <w:tcPr>
            <w:tcW w:w="131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996"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2552"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105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c>
          <w:tcPr>
            <w:tcW w:w="89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60" w:lineRule="exact"/>
              <w:jc w:val="center"/>
              <w:textAlignment w:val="auto"/>
              <w:rPr>
                <w:rFonts w:hint="eastAsia" w:ascii="仿宋_GB2312" w:hAnsi="仿宋_GB2312"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2" w:type="dxa"/>
            <w:gridSpan w:val="11"/>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500" w:lineRule="exact"/>
              <w:ind w:firstLine="420" w:firstLineChars="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577" w:type="dxa"/>
            <w:gridSpan w:val="3"/>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职工签名：</w:t>
            </w:r>
          </w:p>
        </w:tc>
        <w:tc>
          <w:tcPr>
            <w:tcW w:w="3260" w:type="dxa"/>
            <w:gridSpan w:val="4"/>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10"/>
                <w:szCs w:val="10"/>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审核人签名：</w:t>
            </w:r>
          </w:p>
        </w:tc>
        <w:tc>
          <w:tcPr>
            <w:tcW w:w="3155" w:type="dxa"/>
            <w:gridSpan w:val="4"/>
            <w:tcBorders>
              <w:top w:val="single" w:color="auto" w:sz="4"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10"/>
                <w:szCs w:val="10"/>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调查时间：</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hAnsi="仿宋_GB2312" w:eastAsia="仿宋_GB2312" w:cs="仿宋_GB2312"/>
          <w:sz w:val="32"/>
          <w:szCs w:val="32"/>
        </w:rPr>
        <w:sectPr>
          <w:footerReference r:id="rId3" w:type="default"/>
          <w:pgSz w:w="11906" w:h="16838"/>
          <w:pgMar w:top="1247" w:right="1587" w:bottom="1134"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城市困难职工公示书</w:t>
      </w:r>
    </w:p>
    <w:p>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bookmarkStart w:id="0" w:name="_GoBack"/>
      <w:r>
        <w:rPr>
          <w:rFonts w:hint="eastAsia" w:ascii="仿宋_GB2312" w:hAnsi="仿宋_GB2312" w:eastAsia="仿宋_GB2312" w:cs="仿宋_GB2312"/>
          <w:b w:val="0"/>
          <w:bCs/>
          <w:color w:val="auto"/>
          <w:sz w:val="32"/>
          <w:szCs w:val="32"/>
          <w:lang w:val="en-US" w:eastAsia="zh-CN"/>
        </w:rPr>
        <w:t>根据广东省总工会办公室《关于印发&lt;广东省困难职工家庭认定和档案管理办法&gt;的通知》（粤工办〔2021〕29号）有关规定，经我单位工会进行入户调查摸底，本单位</w:t>
      </w:r>
      <w:bookmarkEnd w:id="0"/>
      <w:r>
        <w:rPr>
          <w:rFonts w:hint="eastAsia" w:ascii="仿宋_GB2312" w:hAnsi="仿宋_GB2312" w:eastAsia="仿宋_GB2312" w:cs="仿宋_GB2312"/>
          <w:b w:val="0"/>
          <w:bCs/>
          <w:sz w:val="32"/>
          <w:szCs w:val="32"/>
          <w:lang w:val="en-US" w:eastAsia="zh-CN"/>
        </w:rPr>
        <w:t>职工</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符合困难职工的各项条件，拟上报市总工会，为此予以公示。</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公示时间：2024年</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月</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日至2024年</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月</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对此如有异议，请在5天（5个工作日）公示期内向单位工会反映。</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联 系 人：</w:t>
      </w:r>
    </w:p>
    <w:p>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3520" w:firstLineChars="11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单位工会：（公章）</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2024年    月    日</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pPr>
        <w:spacing w:line="480" w:lineRule="exact"/>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单位工资收入证明</w:t>
      </w:r>
    </w:p>
    <w:p>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同志</w:t>
      </w:r>
      <w:r>
        <w:rPr>
          <w:rFonts w:hint="eastAsia" w:ascii="仿宋_GB2312" w:hAnsi="仿宋_GB2312" w:eastAsia="仿宋_GB2312" w:cs="仿宋_GB2312"/>
          <w:b w:val="0"/>
          <w:bCs/>
          <w:sz w:val="32"/>
          <w:szCs w:val="32"/>
          <w:lang w:val="en-US" w:eastAsia="zh-CN"/>
        </w:rPr>
        <w:t>系我单位职工，性别</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，身份证号码：</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w:t>
      </w:r>
      <w:r>
        <w:rPr>
          <w:rFonts w:hint="eastAsia" w:ascii="仿宋_GB2312" w:hAnsi="仿宋_GB2312" w:eastAsia="仿宋_GB2312" w:cs="仿宋_GB2312"/>
          <w:b w:val="0"/>
          <w:bCs/>
          <w:sz w:val="32"/>
          <w:szCs w:val="32"/>
          <w:lang w:val="en-US" w:eastAsia="zh-CN"/>
        </w:rPr>
        <w:t>该同志在本单位的月均工资约为</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3520" w:firstLineChars="11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单位工会（公章）：</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2</w:t>
      </w:r>
      <w:r>
        <w:rPr>
          <w:rFonts w:hint="eastAsia" w:ascii="仿宋_GB2312" w:hAnsi="仿宋_GB2312" w:eastAsia="仿宋_GB2312" w:cs="仿宋_GB2312"/>
          <w:sz w:val="32"/>
          <w:szCs w:val="32"/>
          <w:lang w:val="en-US" w:eastAsia="zh-CN"/>
        </w:rPr>
        <w:t xml:space="preserve">024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揭阳市</w:t>
      </w:r>
      <w:r>
        <w:rPr>
          <w:rFonts w:hint="eastAsia" w:ascii="方正小标宋简体" w:hAnsi="方正小标宋简体" w:eastAsia="方正小标宋简体" w:cs="方正小标宋简体"/>
          <w:sz w:val="44"/>
          <w:szCs w:val="44"/>
        </w:rPr>
        <w:t>困难职工家庭经济状况信息核查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及证明材料属实承诺</w:t>
      </w:r>
      <w:r>
        <w:rPr>
          <w:rFonts w:hint="eastAsia" w:ascii="方正小标宋简体" w:hAnsi="方正小标宋简体"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及家庭成员了解工会困难职工帮扶申请政策，现郑重承诺：所填写的全部内容及所提供的全部证明材料均真实有效，无虚假和隐瞒；如不履行上述承诺，愿停止申请或者停止享受工会各项帮扶待遇，并承担相应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本人承诺在申报揭阳市困难职工/农民工帮扶救助的过程中，所提供的家庭经济困难相关证明材料及填写的家庭经济收入等信息真实，不弄虚作假，并自觉接受监督。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承诺人（签名）：</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2024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700" w:lineRule="exact"/>
        <w:ind w:right="0" w:rightChars="0"/>
        <w:textAlignment w:val="auto"/>
        <w:outlineLvl w:val="9"/>
        <w:rPr>
          <w:rFonts w:hint="default"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3520" w:firstLineChars="1100"/>
        <w:textAlignment w:val="auto"/>
        <w:outlineLvl w:val="9"/>
        <w:rPr>
          <w:rFonts w:hint="eastAsia" w:ascii="仿宋_GB2312" w:hAnsi="仿宋_GB2312" w:eastAsia="仿宋_GB2312" w:cs="仿宋_GB2312"/>
          <w:b w:val="0"/>
          <w:bCs/>
          <w:sz w:val="32"/>
          <w:szCs w:val="32"/>
          <w:lang w:val="en-US" w:eastAsia="zh-CN"/>
        </w:rPr>
      </w:pPr>
    </w:p>
    <w:p>
      <w:pPr>
        <w:spacing w:line="480" w:lineRule="exact"/>
        <w:rPr>
          <w:rFonts w:hint="eastAsia" w:ascii="黑体" w:hAnsi="黑体" w:eastAsia="黑体"/>
          <w:b w:val="0"/>
          <w:bCs/>
          <w:sz w:val="24"/>
        </w:rPr>
        <w:sectPr>
          <w:pgSz w:w="11906" w:h="16838"/>
          <w:pgMar w:top="1417" w:right="1474" w:bottom="1417" w:left="1474" w:header="851" w:footer="992" w:gutter="0"/>
          <w:cols w:space="0" w:num="1"/>
          <w:rtlGutter w:val="0"/>
          <w:docGrid w:type="lines" w:linePitch="313" w:charSpace="0"/>
        </w:sectPr>
      </w:pPr>
    </w:p>
    <w:tbl>
      <w:tblPr>
        <w:tblStyle w:val="4"/>
        <w:tblW w:w="15210" w:type="dxa"/>
        <w:tblInd w:w="-704" w:type="dxa"/>
        <w:tblLayout w:type="fixed"/>
        <w:tblCellMar>
          <w:top w:w="0" w:type="dxa"/>
          <w:left w:w="108" w:type="dxa"/>
          <w:bottom w:w="0" w:type="dxa"/>
          <w:right w:w="108" w:type="dxa"/>
        </w:tblCellMar>
      </w:tblPr>
      <w:tblGrid>
        <w:gridCol w:w="555"/>
        <w:gridCol w:w="1185"/>
        <w:gridCol w:w="885"/>
        <w:gridCol w:w="900"/>
        <w:gridCol w:w="2628"/>
        <w:gridCol w:w="2262"/>
        <w:gridCol w:w="1560"/>
        <w:gridCol w:w="2745"/>
        <w:gridCol w:w="1530"/>
        <w:gridCol w:w="960"/>
      </w:tblGrid>
      <w:tr>
        <w:tblPrEx>
          <w:tblCellMar>
            <w:top w:w="0" w:type="dxa"/>
            <w:left w:w="108" w:type="dxa"/>
            <w:bottom w:w="0" w:type="dxa"/>
            <w:right w:w="108" w:type="dxa"/>
          </w:tblCellMar>
        </w:tblPrEx>
        <w:trPr>
          <w:trHeight w:val="640" w:hRule="atLeast"/>
        </w:trPr>
        <w:tc>
          <w:tcPr>
            <w:tcW w:w="15210" w:type="dxa"/>
            <w:gridSpan w:val="10"/>
            <w:tcBorders>
              <w:top w:val="nil"/>
              <w:left w:val="nil"/>
              <w:bottom w:val="nil"/>
              <w:right w:val="nil"/>
            </w:tcBorders>
            <w:vAlign w:val="center"/>
          </w:tcPr>
          <w:p>
            <w:pPr>
              <w:widowControl/>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附件</w:t>
            </w:r>
            <w:r>
              <w:rPr>
                <w:rFonts w:hint="eastAsia" w:ascii="仿宋_GB2312" w:hAnsi="仿宋_GB2312" w:eastAsia="仿宋_GB2312" w:cs="仿宋_GB2312"/>
                <w:color w:val="000000"/>
                <w:kern w:val="0"/>
                <w:sz w:val="32"/>
                <w:szCs w:val="32"/>
                <w:lang w:val="en-US" w:eastAsia="zh-CN" w:bidi="ar"/>
              </w:rPr>
              <w:t>7</w:t>
            </w:r>
          </w:p>
          <w:p>
            <w:pPr>
              <w:widowControl/>
              <w:jc w:val="center"/>
              <w:textAlignment w:val="center"/>
              <w:rPr>
                <w:rFonts w:hint="eastAsia" w:ascii="宋体" w:hAnsi="宋体" w:cs="宋体"/>
                <w:color w:val="000000"/>
                <w:sz w:val="40"/>
                <w:szCs w:val="40"/>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年揭阳市总工会</w:t>
            </w:r>
            <w:r>
              <w:rPr>
                <w:rFonts w:hint="eastAsia" w:ascii="方正小标宋简体" w:hAnsi="方正小标宋简体" w:eastAsia="方正小标宋简体" w:cs="方正小标宋简体"/>
                <w:sz w:val="44"/>
                <w:szCs w:val="44"/>
                <w:lang w:eastAsia="zh-CN"/>
              </w:rPr>
              <w:t>帮扶救助</w:t>
            </w:r>
            <w:r>
              <w:rPr>
                <w:rFonts w:hint="eastAsia" w:ascii="方正小标宋简体" w:hAnsi="方正小标宋简体" w:eastAsia="方正小标宋简体" w:cs="方正小标宋简体"/>
                <w:sz w:val="44"/>
                <w:szCs w:val="44"/>
              </w:rPr>
              <w:t>实名制汇总表</w:t>
            </w:r>
          </w:p>
        </w:tc>
      </w:tr>
      <w:tr>
        <w:tblPrEx>
          <w:tblCellMar>
            <w:top w:w="0" w:type="dxa"/>
            <w:left w:w="108" w:type="dxa"/>
            <w:bottom w:w="0" w:type="dxa"/>
            <w:right w:w="108" w:type="dxa"/>
          </w:tblCellMar>
        </w:tblPrEx>
        <w:trPr>
          <w:trHeight w:val="285" w:hRule="atLeast"/>
        </w:trPr>
        <w:tc>
          <w:tcPr>
            <w:tcW w:w="15210" w:type="dxa"/>
            <w:gridSpan w:val="10"/>
            <w:tcBorders>
              <w:top w:val="nil"/>
              <w:left w:val="nil"/>
              <w:bottom w:val="nil"/>
              <w:right w:val="nil"/>
            </w:tcBorders>
            <w:vAlign w:val="center"/>
          </w:tcPr>
          <w:p>
            <w:pPr>
              <w:widowControl/>
              <w:jc w:val="center"/>
              <w:textAlignment w:val="center"/>
              <w:rPr>
                <w:rFonts w:hint="eastAsia" w:ascii="宋体" w:hAnsi="宋体" w:cs="宋体"/>
                <w:color w:val="000000"/>
                <w:sz w:val="24"/>
              </w:rPr>
            </w:pPr>
            <w:r>
              <w:rPr>
                <w:rFonts w:hint="eastAsia" w:ascii="黑体" w:hAnsi="黑体" w:eastAsia="黑体" w:cs="黑体"/>
                <w:b w:val="0"/>
                <w:bCs w:val="0"/>
                <w:color w:val="000000"/>
                <w:kern w:val="0"/>
                <w:sz w:val="28"/>
                <w:szCs w:val="28"/>
                <w:lang w:bidi="ar"/>
              </w:rPr>
              <w:t>单位</w:t>
            </w:r>
            <w:r>
              <w:rPr>
                <w:rFonts w:hint="eastAsia" w:ascii="黑体" w:hAnsi="黑体" w:eastAsia="黑体" w:cs="黑体"/>
                <w:b w:val="0"/>
                <w:bCs w:val="0"/>
                <w:color w:val="000000"/>
                <w:kern w:val="0"/>
                <w:sz w:val="28"/>
                <w:szCs w:val="28"/>
                <w:lang w:eastAsia="zh-CN" w:bidi="ar"/>
              </w:rPr>
              <w:t>工会（盖章）</w:t>
            </w:r>
            <w:r>
              <w:rPr>
                <w:rFonts w:hint="eastAsia" w:ascii="黑体" w:hAnsi="黑体" w:eastAsia="黑体" w:cs="黑体"/>
                <w:b w:val="0"/>
                <w:bCs w:val="0"/>
                <w:color w:val="000000"/>
                <w:kern w:val="0"/>
                <w:sz w:val="28"/>
                <w:szCs w:val="28"/>
                <w:lang w:bidi="ar"/>
              </w:rPr>
              <w:t>：                 填报人：                   联系电话：                       年   月   日</w:t>
            </w:r>
          </w:p>
        </w:tc>
      </w:tr>
      <w:tr>
        <w:tblPrEx>
          <w:tblCellMar>
            <w:top w:w="0" w:type="dxa"/>
            <w:left w:w="108" w:type="dxa"/>
            <w:bottom w:w="0" w:type="dxa"/>
            <w:right w:w="108" w:type="dxa"/>
          </w:tblCellMar>
        </w:tblPrEx>
        <w:trPr>
          <w:trHeight w:val="12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职工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姓名</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性别</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年龄</w:t>
            </w:r>
          </w:p>
        </w:tc>
        <w:tc>
          <w:tcPr>
            <w:tcW w:w="26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sz w:val="28"/>
                <w:szCs w:val="28"/>
              </w:rPr>
            </w:pPr>
            <w:r>
              <w:rPr>
                <w:rFonts w:hint="eastAsia" w:ascii="黑体" w:hAnsi="黑体" w:eastAsia="黑体" w:cs="黑体"/>
                <w:b w:val="0"/>
                <w:bCs w:val="0"/>
                <w:i w:val="0"/>
                <w:color w:val="000000"/>
                <w:kern w:val="0"/>
                <w:sz w:val="28"/>
                <w:szCs w:val="28"/>
                <w:u w:val="none"/>
                <w:lang w:val="en-US" w:eastAsia="zh-CN" w:bidi="ar"/>
              </w:rPr>
              <w:t>身份证号码</w:t>
            </w:r>
          </w:p>
        </w:tc>
        <w:tc>
          <w:tcPr>
            <w:tcW w:w="22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sz w:val="28"/>
                <w:szCs w:val="28"/>
              </w:rPr>
            </w:pPr>
            <w:r>
              <w:rPr>
                <w:rFonts w:hint="eastAsia" w:ascii="黑体" w:hAnsi="黑体" w:eastAsia="黑体" w:cs="黑体"/>
                <w:b w:val="0"/>
                <w:bCs w:val="0"/>
                <w:i w:val="0"/>
                <w:color w:val="000000"/>
                <w:kern w:val="0"/>
                <w:sz w:val="28"/>
                <w:szCs w:val="28"/>
                <w:u w:val="none"/>
                <w:lang w:val="en-US" w:eastAsia="zh-CN" w:bidi="ar"/>
              </w:rPr>
              <w:t>工作单位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联系</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sz w:val="28"/>
                <w:szCs w:val="28"/>
              </w:rPr>
            </w:pPr>
            <w:r>
              <w:rPr>
                <w:rFonts w:hint="eastAsia" w:ascii="黑体" w:hAnsi="黑体" w:eastAsia="黑体" w:cs="黑体"/>
                <w:b w:val="0"/>
                <w:bCs w:val="0"/>
                <w:i w:val="0"/>
                <w:color w:val="000000"/>
                <w:kern w:val="0"/>
                <w:sz w:val="28"/>
                <w:szCs w:val="28"/>
                <w:u w:val="none"/>
                <w:lang w:val="en-US" w:eastAsia="zh-CN" w:bidi="ar"/>
              </w:rPr>
              <w:t>电话</w:t>
            </w:r>
          </w:p>
        </w:tc>
        <w:tc>
          <w:tcPr>
            <w:tcW w:w="2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中国建设银行卡号</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sz w:val="28"/>
                <w:szCs w:val="28"/>
              </w:rPr>
            </w:pPr>
            <w:r>
              <w:rPr>
                <w:rFonts w:hint="eastAsia" w:ascii="黑体" w:hAnsi="黑体" w:eastAsia="黑体" w:cs="黑体"/>
                <w:b w:val="0"/>
                <w:bCs w:val="0"/>
                <w:i w:val="0"/>
                <w:color w:val="000000"/>
                <w:kern w:val="0"/>
                <w:sz w:val="28"/>
                <w:szCs w:val="28"/>
                <w:u w:val="none"/>
                <w:lang w:val="en-US" w:eastAsia="zh-CN" w:bidi="ar"/>
              </w:rPr>
              <w:t>或账号</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i w:val="0"/>
                <w:color w:val="000000"/>
                <w:kern w:val="0"/>
                <w:sz w:val="28"/>
                <w:szCs w:val="28"/>
                <w:u w:val="none"/>
                <w:lang w:val="en-US" w:eastAsia="zh-CN" w:bidi="ar"/>
              </w:rPr>
            </w:pPr>
            <w:r>
              <w:rPr>
                <w:rFonts w:hint="eastAsia" w:ascii="黑体" w:hAnsi="黑体" w:eastAsia="黑体" w:cs="黑体"/>
                <w:b w:val="0"/>
                <w:bCs w:val="0"/>
                <w:i w:val="0"/>
                <w:color w:val="000000"/>
                <w:kern w:val="0"/>
                <w:sz w:val="28"/>
                <w:szCs w:val="28"/>
                <w:u w:val="none"/>
                <w:lang w:val="en-US" w:eastAsia="zh-CN" w:bidi="ar"/>
              </w:rPr>
              <w:t>致困</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黑体" w:hAnsi="黑体" w:eastAsia="黑体" w:cs="黑体"/>
                <w:b w:val="0"/>
                <w:bCs w:val="0"/>
                <w:sz w:val="28"/>
                <w:szCs w:val="28"/>
              </w:rPr>
            </w:pPr>
            <w:r>
              <w:rPr>
                <w:rFonts w:hint="eastAsia" w:ascii="黑体" w:hAnsi="黑体" w:eastAsia="黑体" w:cs="黑体"/>
                <w:b w:val="0"/>
                <w:bCs w:val="0"/>
                <w:i w:val="0"/>
                <w:color w:val="000000"/>
                <w:kern w:val="0"/>
                <w:sz w:val="28"/>
                <w:szCs w:val="28"/>
                <w:u w:val="none"/>
                <w:lang w:val="en-US" w:eastAsia="zh-CN" w:bidi="ar"/>
              </w:rPr>
              <w:t>主要原因</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备注</w:t>
            </w:r>
          </w:p>
        </w:tc>
      </w:tr>
      <w:tr>
        <w:tblPrEx>
          <w:tblCellMar>
            <w:top w:w="0" w:type="dxa"/>
            <w:left w:w="108" w:type="dxa"/>
            <w:bottom w:w="0" w:type="dxa"/>
            <w:right w:w="108" w:type="dxa"/>
          </w:tblCellMar>
        </w:tblPrEx>
        <w:trPr>
          <w:trHeight w:val="794" w:hRule="exact"/>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94" w:hRule="exact"/>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94" w:hRule="exact"/>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94" w:hRule="exact"/>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94" w:hRule="exact"/>
        </w:trPr>
        <w:tc>
          <w:tcPr>
            <w:tcW w:w="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6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2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27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24"/>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 w:val="0"/>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b w:val="0"/>
          <w:bCs/>
          <w:color w:val="auto"/>
          <w:sz w:val="32"/>
          <w:szCs w:val="32"/>
          <w:u w:val="none"/>
          <w:lang w:val="en-US" w:eastAsia="zh-CN"/>
        </w:rPr>
        <w:t>备注：汇总表的电子版发送到市总工会生活女工部邮箱：</w:t>
      </w:r>
      <w:r>
        <w:rPr>
          <w:rFonts w:hint="eastAsia" w:ascii="楷体" w:hAnsi="楷体" w:eastAsia="楷体" w:cs="楷体"/>
          <w:color w:val="auto"/>
          <w:sz w:val="32"/>
          <w:szCs w:val="32"/>
          <w:u w:val="none"/>
        </w:rPr>
        <w:fldChar w:fldCharType="begin"/>
      </w:r>
      <w:r>
        <w:rPr>
          <w:rFonts w:hint="eastAsia" w:ascii="楷体" w:hAnsi="楷体" w:eastAsia="楷体" w:cs="楷体"/>
          <w:color w:val="auto"/>
          <w:sz w:val="32"/>
          <w:szCs w:val="32"/>
          <w:u w:val="none"/>
        </w:rPr>
        <w:instrText xml:space="preserve"> HYPERLINK "mailto:jyzgh8768347@126.com。" </w:instrText>
      </w:r>
      <w:r>
        <w:rPr>
          <w:rFonts w:hint="eastAsia" w:ascii="楷体" w:hAnsi="楷体" w:eastAsia="楷体" w:cs="楷体"/>
          <w:color w:val="auto"/>
          <w:sz w:val="32"/>
          <w:szCs w:val="32"/>
          <w:u w:val="none"/>
        </w:rPr>
        <w:fldChar w:fldCharType="separate"/>
      </w:r>
      <w:r>
        <w:rPr>
          <w:rStyle w:val="7"/>
          <w:rFonts w:hint="eastAsia" w:ascii="楷体" w:hAnsi="楷体" w:eastAsia="楷体" w:cs="楷体"/>
          <w:color w:val="auto"/>
          <w:sz w:val="32"/>
          <w:szCs w:val="32"/>
          <w:u w:val="none"/>
        </w:rPr>
        <w:t>jyzgh8768347@126.com</w:t>
      </w:r>
      <w:r>
        <w:rPr>
          <w:rStyle w:val="7"/>
          <w:rFonts w:hint="eastAsia" w:ascii="楷体" w:hAnsi="楷体" w:eastAsia="楷体" w:cs="楷体"/>
          <w:color w:val="auto"/>
          <w:sz w:val="32"/>
          <w:szCs w:val="32"/>
          <w:u w:val="none"/>
          <w:lang w:eastAsia="zh-CN"/>
        </w:rPr>
        <w:t>。</w:t>
      </w:r>
      <w:r>
        <w:rPr>
          <w:rFonts w:hint="eastAsia" w:ascii="楷体" w:hAnsi="楷体" w:eastAsia="楷体" w:cs="楷体"/>
          <w:color w:val="auto"/>
          <w:sz w:val="32"/>
          <w:szCs w:val="32"/>
          <w:u w:val="none"/>
        </w:rPr>
        <w:fldChar w:fldCharType="end"/>
      </w:r>
    </w:p>
    <w:sectPr>
      <w:pgSz w:w="16838" w:h="11906" w:orient="landscape"/>
      <w:pgMar w:top="1644" w:right="1701" w:bottom="1644" w:left="1701"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66"/>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507"/>
    <w:rsid w:val="000F4222"/>
    <w:rsid w:val="00140A53"/>
    <w:rsid w:val="001C6A13"/>
    <w:rsid w:val="00292A6A"/>
    <w:rsid w:val="002B2768"/>
    <w:rsid w:val="002C485A"/>
    <w:rsid w:val="00307D17"/>
    <w:rsid w:val="00317CD0"/>
    <w:rsid w:val="00352B52"/>
    <w:rsid w:val="003538A4"/>
    <w:rsid w:val="003F765B"/>
    <w:rsid w:val="00416F99"/>
    <w:rsid w:val="0044632D"/>
    <w:rsid w:val="00470341"/>
    <w:rsid w:val="004B05B2"/>
    <w:rsid w:val="004B7267"/>
    <w:rsid w:val="004C5CDA"/>
    <w:rsid w:val="004F4316"/>
    <w:rsid w:val="00547191"/>
    <w:rsid w:val="00556A6F"/>
    <w:rsid w:val="00633363"/>
    <w:rsid w:val="00657DD7"/>
    <w:rsid w:val="0067192C"/>
    <w:rsid w:val="00675AAE"/>
    <w:rsid w:val="006E60C1"/>
    <w:rsid w:val="00720CB8"/>
    <w:rsid w:val="007405F7"/>
    <w:rsid w:val="00756CF7"/>
    <w:rsid w:val="007A4C20"/>
    <w:rsid w:val="007C75AC"/>
    <w:rsid w:val="007D57C6"/>
    <w:rsid w:val="007F5569"/>
    <w:rsid w:val="00815AB7"/>
    <w:rsid w:val="00835CFE"/>
    <w:rsid w:val="00852C68"/>
    <w:rsid w:val="008777A9"/>
    <w:rsid w:val="0088733A"/>
    <w:rsid w:val="00897653"/>
    <w:rsid w:val="008E3333"/>
    <w:rsid w:val="00923667"/>
    <w:rsid w:val="00950962"/>
    <w:rsid w:val="009541C1"/>
    <w:rsid w:val="009967F0"/>
    <w:rsid w:val="009A261C"/>
    <w:rsid w:val="00A1595C"/>
    <w:rsid w:val="00A25965"/>
    <w:rsid w:val="00A41196"/>
    <w:rsid w:val="00A472AA"/>
    <w:rsid w:val="00AB6976"/>
    <w:rsid w:val="00AD3FAB"/>
    <w:rsid w:val="00AE17EB"/>
    <w:rsid w:val="00B136B6"/>
    <w:rsid w:val="00B314F8"/>
    <w:rsid w:val="00C07900"/>
    <w:rsid w:val="00C30822"/>
    <w:rsid w:val="00C51E60"/>
    <w:rsid w:val="00C53DA8"/>
    <w:rsid w:val="00C8207B"/>
    <w:rsid w:val="00C90866"/>
    <w:rsid w:val="00CA42CD"/>
    <w:rsid w:val="00D05E37"/>
    <w:rsid w:val="00DC214E"/>
    <w:rsid w:val="00E01710"/>
    <w:rsid w:val="00E24409"/>
    <w:rsid w:val="00EE10B3"/>
    <w:rsid w:val="00EF0004"/>
    <w:rsid w:val="00F43D1E"/>
    <w:rsid w:val="00F71FBD"/>
    <w:rsid w:val="00FA070D"/>
    <w:rsid w:val="00FC2D48"/>
    <w:rsid w:val="00FE483E"/>
    <w:rsid w:val="01194E04"/>
    <w:rsid w:val="01196828"/>
    <w:rsid w:val="02CD2C63"/>
    <w:rsid w:val="03BE7491"/>
    <w:rsid w:val="042C7E65"/>
    <w:rsid w:val="046F746E"/>
    <w:rsid w:val="0516425D"/>
    <w:rsid w:val="059153A2"/>
    <w:rsid w:val="059C5B12"/>
    <w:rsid w:val="07226AC9"/>
    <w:rsid w:val="09B12900"/>
    <w:rsid w:val="0A7971BF"/>
    <w:rsid w:val="0B8345D0"/>
    <w:rsid w:val="0CAF0802"/>
    <w:rsid w:val="0D2566F4"/>
    <w:rsid w:val="0D8D7CFF"/>
    <w:rsid w:val="0E176A77"/>
    <w:rsid w:val="0E763A6E"/>
    <w:rsid w:val="0EA538BF"/>
    <w:rsid w:val="0F5E144A"/>
    <w:rsid w:val="0FAF51D0"/>
    <w:rsid w:val="0FF036AD"/>
    <w:rsid w:val="108E7362"/>
    <w:rsid w:val="10E91FE8"/>
    <w:rsid w:val="116863BF"/>
    <w:rsid w:val="116E4A3E"/>
    <w:rsid w:val="11C3078F"/>
    <w:rsid w:val="133606A4"/>
    <w:rsid w:val="1396776D"/>
    <w:rsid w:val="13B54FC0"/>
    <w:rsid w:val="13CE173B"/>
    <w:rsid w:val="15001BFC"/>
    <w:rsid w:val="15CA5A33"/>
    <w:rsid w:val="15E53FE1"/>
    <w:rsid w:val="167E052D"/>
    <w:rsid w:val="1746133A"/>
    <w:rsid w:val="1806107F"/>
    <w:rsid w:val="18A97D2A"/>
    <w:rsid w:val="197F568D"/>
    <w:rsid w:val="19DF553B"/>
    <w:rsid w:val="19FC0382"/>
    <w:rsid w:val="1A7C3E20"/>
    <w:rsid w:val="1B315E6C"/>
    <w:rsid w:val="1B6E37D2"/>
    <w:rsid w:val="1BA8714D"/>
    <w:rsid w:val="1BB70C08"/>
    <w:rsid w:val="1C4C7853"/>
    <w:rsid w:val="1C79277E"/>
    <w:rsid w:val="1E08601B"/>
    <w:rsid w:val="1F384BEA"/>
    <w:rsid w:val="1FB20DEF"/>
    <w:rsid w:val="20C40655"/>
    <w:rsid w:val="218344FF"/>
    <w:rsid w:val="221D48A9"/>
    <w:rsid w:val="22360CD4"/>
    <w:rsid w:val="24442511"/>
    <w:rsid w:val="250E7C9D"/>
    <w:rsid w:val="263E1B2B"/>
    <w:rsid w:val="272F34A5"/>
    <w:rsid w:val="2751018B"/>
    <w:rsid w:val="278501F8"/>
    <w:rsid w:val="27C524EC"/>
    <w:rsid w:val="27C974CC"/>
    <w:rsid w:val="285C7D84"/>
    <w:rsid w:val="28920867"/>
    <w:rsid w:val="2BE04AC6"/>
    <w:rsid w:val="2C2A60A8"/>
    <w:rsid w:val="2D0762BD"/>
    <w:rsid w:val="2DE22286"/>
    <w:rsid w:val="2F840D17"/>
    <w:rsid w:val="2FB913E7"/>
    <w:rsid w:val="303B26D9"/>
    <w:rsid w:val="30F655A2"/>
    <w:rsid w:val="31113BB0"/>
    <w:rsid w:val="318C3ADB"/>
    <w:rsid w:val="31B310DD"/>
    <w:rsid w:val="33702E18"/>
    <w:rsid w:val="33802B92"/>
    <w:rsid w:val="33C90F28"/>
    <w:rsid w:val="33E06BFB"/>
    <w:rsid w:val="33E40440"/>
    <w:rsid w:val="34D53FBC"/>
    <w:rsid w:val="357C0CFA"/>
    <w:rsid w:val="35BC0C0C"/>
    <w:rsid w:val="391E0222"/>
    <w:rsid w:val="39D52F58"/>
    <w:rsid w:val="3A105E89"/>
    <w:rsid w:val="3A4D21F6"/>
    <w:rsid w:val="3A85037F"/>
    <w:rsid w:val="3B334B82"/>
    <w:rsid w:val="3B4D5110"/>
    <w:rsid w:val="3C266871"/>
    <w:rsid w:val="3C695602"/>
    <w:rsid w:val="3D6D2A81"/>
    <w:rsid w:val="3D7E48F1"/>
    <w:rsid w:val="3F55391A"/>
    <w:rsid w:val="40164DE4"/>
    <w:rsid w:val="403B4E35"/>
    <w:rsid w:val="41D635BD"/>
    <w:rsid w:val="424319CB"/>
    <w:rsid w:val="4351644A"/>
    <w:rsid w:val="43596FA4"/>
    <w:rsid w:val="43706B3C"/>
    <w:rsid w:val="442540B3"/>
    <w:rsid w:val="445950F4"/>
    <w:rsid w:val="44A145ED"/>
    <w:rsid w:val="44FF7826"/>
    <w:rsid w:val="45742395"/>
    <w:rsid w:val="4578678A"/>
    <w:rsid w:val="46711EB8"/>
    <w:rsid w:val="47DF0A12"/>
    <w:rsid w:val="480D7D29"/>
    <w:rsid w:val="484162C0"/>
    <w:rsid w:val="499B10B2"/>
    <w:rsid w:val="49F0684D"/>
    <w:rsid w:val="4A9004AB"/>
    <w:rsid w:val="4AEB7E95"/>
    <w:rsid w:val="4BC90B8A"/>
    <w:rsid w:val="4C1A25BB"/>
    <w:rsid w:val="4D186C85"/>
    <w:rsid w:val="4DE11406"/>
    <w:rsid w:val="4F15632C"/>
    <w:rsid w:val="4FD07B2B"/>
    <w:rsid w:val="506215C7"/>
    <w:rsid w:val="50EF393F"/>
    <w:rsid w:val="51CA6284"/>
    <w:rsid w:val="51DB55FA"/>
    <w:rsid w:val="51E436EA"/>
    <w:rsid w:val="52CD4846"/>
    <w:rsid w:val="55214801"/>
    <w:rsid w:val="5562403C"/>
    <w:rsid w:val="55C571F1"/>
    <w:rsid w:val="55F2366B"/>
    <w:rsid w:val="56150298"/>
    <w:rsid w:val="56261642"/>
    <w:rsid w:val="568C7919"/>
    <w:rsid w:val="576A469E"/>
    <w:rsid w:val="58041CFC"/>
    <w:rsid w:val="58E41881"/>
    <w:rsid w:val="593F7E89"/>
    <w:rsid w:val="595359D5"/>
    <w:rsid w:val="5B324BB0"/>
    <w:rsid w:val="5C9D097B"/>
    <w:rsid w:val="5CDC2D8B"/>
    <w:rsid w:val="5D0911E4"/>
    <w:rsid w:val="5D28051D"/>
    <w:rsid w:val="5D38054A"/>
    <w:rsid w:val="5F5F49D5"/>
    <w:rsid w:val="60591865"/>
    <w:rsid w:val="60651837"/>
    <w:rsid w:val="61B64B90"/>
    <w:rsid w:val="61BC4236"/>
    <w:rsid w:val="62B07F41"/>
    <w:rsid w:val="6301373E"/>
    <w:rsid w:val="632C49AF"/>
    <w:rsid w:val="639C313A"/>
    <w:rsid w:val="649E6455"/>
    <w:rsid w:val="653F43EA"/>
    <w:rsid w:val="66B20AB2"/>
    <w:rsid w:val="68226C6A"/>
    <w:rsid w:val="6BDA3ED2"/>
    <w:rsid w:val="6CE31DCB"/>
    <w:rsid w:val="6CE717BB"/>
    <w:rsid w:val="6F46364F"/>
    <w:rsid w:val="6FAA361E"/>
    <w:rsid w:val="6FDC15B4"/>
    <w:rsid w:val="70B23888"/>
    <w:rsid w:val="70DD6D36"/>
    <w:rsid w:val="714611CF"/>
    <w:rsid w:val="71F21F86"/>
    <w:rsid w:val="722909C5"/>
    <w:rsid w:val="72AE2701"/>
    <w:rsid w:val="72EE5E38"/>
    <w:rsid w:val="72FF11A7"/>
    <w:rsid w:val="730841D8"/>
    <w:rsid w:val="73407E50"/>
    <w:rsid w:val="73B42A67"/>
    <w:rsid w:val="7452575E"/>
    <w:rsid w:val="746F2AC1"/>
    <w:rsid w:val="74900B4D"/>
    <w:rsid w:val="759D4870"/>
    <w:rsid w:val="75A148D1"/>
    <w:rsid w:val="75A34C70"/>
    <w:rsid w:val="76C91241"/>
    <w:rsid w:val="76FD0826"/>
    <w:rsid w:val="77B37CA8"/>
    <w:rsid w:val="78623D93"/>
    <w:rsid w:val="78977E3E"/>
    <w:rsid w:val="78B90021"/>
    <w:rsid w:val="78DD3136"/>
    <w:rsid w:val="79D55F38"/>
    <w:rsid w:val="7D691B30"/>
    <w:rsid w:val="7DC423DA"/>
    <w:rsid w:val="7E0A3783"/>
    <w:rsid w:val="7E6876D0"/>
    <w:rsid w:val="7F453C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paragraph" w:customStyle="1" w:styleId="10">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table" w:customStyle="1" w:styleId="11">
    <w:name w:val="网格型1"/>
    <w:basedOn w:val="4"/>
    <w:qFormat/>
    <w:uiPriority w:val="39"/>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331</Words>
  <Characters>1890</Characters>
  <Lines>15</Lines>
  <Paragraphs>4</Paragraphs>
  <TotalTime>8</TotalTime>
  <ScaleCrop>false</ScaleCrop>
  <LinksUpToDate>false</LinksUpToDate>
  <CharactersWithSpaces>2217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2020-08-19T08:06:00Z</dcterms:created>
  <dc:creator>Administrator</dc:creator>
  <cp:lastModifiedBy>Administrator</cp:lastModifiedBy>
  <cp:lastPrinted>2023-04-11T02:03:00Z</cp:lastPrinted>
  <dcterms:modified xsi:type="dcterms:W3CDTF">2024-09-10T01:26:24Z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